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5383</w:t>
        <w:tab/>
        <w:t>7988</w:t>
        <w:tab/>
        <w:t>Machine operator / all-rounder (m/f/d) for production</w:t>
        <w:tab/>
        <w:t>We are looking for a machine operator &amp; all-rounder (m/f/d) for production in Petershausen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Checking and documentation of the quality features on the manufactured products</w:t>
        <w:br/>
        <w:t>• Visual inspection of the assembled assemblies and monitoring of the manufacturing processes</w:t>
        <w:br/>
        <w:t>• Machine upgrades and troubleshooting</w:t>
        <w:br/>
        <w:t>• Documentation of activities</w:t>
        <w:br/>
        <w:t>• Potting and painting assemblies</w:t>
        <w:br/>
        <w:t>• Easy testing and programming of assemblies</w:t>
        <w:br/>
        <w:t>• Light work and support in the mechanical workshop</w:t>
        <w:br/>
        <w:t>• After the training phase: Independent operation of fully automatic SMD production lines</w:t>
        <w:br/>
        <w:br/>
        <w:t>Your profile:</w:t>
        <w:br/>
        <w:br/>
        <w:t>• Experience in electronics manufacturing is an advantage</w:t>
        <w:br/>
        <w:t>• Very good knowledge of German</w:t>
        <w:br/>
        <w:t>• Very good eyesight</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Machine and plant operator (without specifying the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16:01:36.198000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