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2484</w:t>
        <w:tab/>
        <w:t>5089</w:t>
        <w:tab/>
        <w:t>Machine operator - automotive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Schillingsfürst? For our customer, a well-known company, we are now looking for a machine operator - automotive (m/f/d) at the Schillingsfürst location.</w:t>
        <w:br/>
        <w:t>Are you not looking for a job directly in Schillingsfürst, but in, for example, Feuchtwangen or Dombühl? No problem, feel free to contact us!</w:t>
        <w:br/>
        <w:br/>
        <w:t>Take your chance at TIMEPARTNER for your new job in Schillingsfürst!</w:t>
        <w:br/>
        <w:br/>
        <w:t>Advantages that we offer you as a machine operator (m/f/d).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TimePartner benefits - many discounts such as up to 20% on Tupperware, 15% on baur, and much more.</w:t>
        <w:br/>
        <w:br/>
        <w:br/>
        <w:t>Your area of ​​responsibility as a machine operator (m/f/d)</w:t>
        <w:br/>
        <w:t>▪ Operation of various machines, presses and assembly lines ▪ Processing of production orders according to deadlines and internal specifications ▪ Assembly of assemblies ▪ Quality control of the manufactured products</w:t>
        <w:br/>
        <w:br/>
        <w:t>Your qualifications as a machine operator (m/f/d)</w:t>
        <w:br/>
        <w:br/>
        <w:t>- Experience in machine operation is an advantage</w:t>
        <w:br/>
        <w:t>- High quality awareness</w:t>
        <w:br/>
        <w:t>- Willingness to work shifts</w:t>
        <w:br/>
        <w:t>- Technical understanding and manual skills desirable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metal worker</w:t>
        <w:tab/>
        <w:t>None</w:t>
        <w:tab/>
        <w:t>2023-03-07 15:55:38.499000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