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412</w:t>
        <w:tab/>
        <w:t>3017</w:t>
        <w:tab/>
        <w:t>Machine operator (m/f/d) in Kempten</w:t>
        <w:tab/>
        <w:t>Machine operator (m/f/d) in Kempten</w:t>
        <w:br/>
        <w:br/>
        <w:t>Location: Waltenhofen, Allgäu</w:t>
        <w:br/>
        <w:t>Employment type(s): Conti 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We are now looking for a machine operator (m/f/d) for a well-known company in the Kempten area.</w:t>
        <w:br/>
        <w:br/>
        <w:t>Your tasks</w:t>
        <w:br/>
        <w:t>- Remove foil packaging</w:t>
        <w:br/>
        <w:t>- Carry out quality assurance</w:t>
        <w:br/>
        <w:t>- Loading of packaging machines</w:t>
        <w:br/>
        <w:t>- Prepare packaged goods for shipment</w:t>
        <w:br/>
        <w:br/>
        <w:t>You bring with you</w:t>
        <w:br/>
        <w:t>- Training as a machine and plant operator</w:t>
        <w:br/>
        <w:t>- Alternatively, several years of professional experience as a machine operator</w:t>
        <w:br/>
        <w:t>- Shift readiness</w:t>
        <w:br/>
        <w:br/>
        <w:t>Look forward to</w:t>
        <w:br/>
        <w:t>- Hourly wage up to €16.00 + allowances</w:t>
        <w:br/>
        <w:t>- Holiday and Christmas bonuses</w:t>
        <w:br/>
        <w:t>- Long-term commitment and good chances of being hired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EG1</w:t>
        <w:tab/>
        <w:t>Machine and plant operator (without specifying the focus)</w:t>
        <w:tab/>
        <w:t>None</w:t>
        <w:tab/>
        <w:t>2023-03-07 15:51:23.280000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