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2126</w:t>
        <w:tab/>
        <w:t>4731</w:t>
        <w:tab/>
        <w:t>Machine setter (general) (m/f/d)</w:t>
        <w:tab/>
        <w:t>Description</w:t>
        <w:br/>
        <w:t>Would you like a little more for your future?</w:t>
        <w:br/>
        <w:br/>
        <w:br/>
        <w:t>Then we have exactly your job:</w:t>
        <w:br/>
        <w:br/>
        <w:t>- You are responsible for equipping production systems and monitoring the automatic production processes</w:t>
        <w:br/>
        <w:t>- In special cases you will also take over the independent adjustment and troubleshooting on the production machines</w:t>
        <w:br/>
        <w:t>- Regular quality controls</w:t>
        <w:br/>
        <w:t>- Compliance with the applicable regulations regarding occupational safety</w:t>
        <w:br/>
        <w:br/>
        <w:br/>
        <w:br/>
        <w:t>This is why this position is so exciting for you:</w:t>
        <w:br/>
        <w:br/>
        <w:t>- A versatile and interesting area of ​​responsibility with an income that corresponds to the performance</w:t>
        <w:br/>
        <w:t>- A pleasant working atmosphere in a competent and highly motivated team</w:t>
        <w:br/>
        <w:t>- Comprehensive training in new areas of responsibility</w:t>
        <w:br/>
        <w:br/>
        <w:br/>
        <w:t>Your skills:</w:t>
        <w:br/>
        <w:br/>
        <w:t>- Professional experience as a machine operator (m/f/d) or production worker in a manufacturing company is an advantage but not essential. We also welcome career changers</w:t>
        <w:br/>
        <w:t>- Willingness to work shifts</w:t>
        <w:br/>
        <w:t>- Flexibility, teamwork, resilience and technical understanding complete your profile</w:t>
        <w:br/>
        <w:t>- Ideally, you have a category B/old 3 driver's license and/or a forklift license</w:t>
        <w:br/>
        <w:br/>
        <w:br/>
        <w:t>Just some of the reasons why our employees feel so comfortable with us:</w:t>
        <w:br/>
        <w:br/>
        <w:t>- Comprehensive support from interview to hiring</w:t>
        <w:br/>
        <w:t>- Personal and warm support!</w:t>
        <w:br/>
        <w:t>- Valuable professional experience through attractive assignments with different customers and industries</w:t>
        <w:br/>
        <w:t>- exclusive discounts &amp;amp; Benefits in more than 500 shops and online shops</w:t>
        <w:tab/>
        <w:t>Machine setter (general)</w:t>
        <w:tab/>
        <w:t>None</w:t>
        <w:tab/>
        <w:t>2023-03-07 15:54:54.572000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