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7068</w:t>
        <w:tab/>
        <w:t>9673</w:t>
        <w:tab/>
        <w:t>Market manager / branch manager (m/f/d) Ehingen</w:t>
        <w:tab/>
        <w:t>Location: 89584 Ehingen | Contract type: full-time, unlimited | Job ID: 781955</w:t>
        <w:br/>
        <w:br/>
        <w:br/>
        <w:t>What you move with us:</w:t>
        <w:br/>
        <w:t>Do you want to take on responsibility as a manager and contribute to an appreciative management culture? Are you looking forward to contributing to the success of the REWE sales concept together with your team? Make our customers your guests and give them the good feeling of being welcome in your REWE Jochen Widmann oHG every day:</w:t>
        <w:br/>
        <w:br/>
        <w:br/>
        <w:t>What you move with us:</w:t>
        <w:br/>
        <w:br/>
        <w:t>- You are responsible for the implementation of the successful REWE sales concept and implement the associated advertising and sales measures.</w:t>
        <w:br/>
        <w:t>- You control the sales, cost and inventory development.</w:t>
        <w:br/>
        <w:t>- You lead your team competently and set an example.</w:t>
        <w:br/>
        <w:t>- Appreciative management at eye level and trusting cooperation are a matter of course for you.</w:t>
        <w:br/>
        <w:t>- You are responsible for product range design and quality management.</w:t>
        <w:br/>
        <w:t>- You ensure the smooth control of the goods transaction and compliance with legal and operational regulations.</w:t>
        <w:br/>
        <w:br/>
        <w:br/>
        <w:t>What convinces us:</w:t>
        <w:br/>
        <w:br/>
        <w:t>- Your professional training as a merchant, primarily in the food retail trade, or comparable.</w:t>
        <w:br/>
        <w:t>- Your ideally several years of professional experience as a market manager/head or in a senior position in sales.</w:t>
        <w:br/>
        <w:t>- Your business knowledge, your leadership skills and your organizational skills complete your profile.</w:t>
        <w:br/>
        <w:t>- Your sense of responsibility, your service competence and your result-oriented way of working.</w:t>
        <w:br/>
        <w:t>- Your flexibility, your team spirit, your motivation to perform and your conscientiousness are a matter of course for you.</w:t>
        <w:br/>
        <w:t>- Your degree in business administration is a plus.</w:t>
        <w:br/>
        <w:br/>
        <w:br/>
        <w:t>What we offer:</w:t>
        <w:br/>
        <w:br/>
        <w:t>As a secure employer, we support our employees with many perspectives and flexible offers for all phases of life. With us, you can quickly take on responsibility and help shape the food retail industry. Discover your advantages:</w:t>
        <w:br/>
        <w:br/>
        <w:t>- A varied and responsible task in direct customer contact.</w:t>
        <w:br/>
        <w:t>- Structured training and a well-rehearsed team in which personal commitment and mutual helpfulness are the top priorities.</w:t>
        <w:br/>
        <w:t>- Individual career opportunities through our internal development programs.</w:t>
        <w:br/>
        <w:t>- Attractive offers for old-age provision in the REWE Group pension fund.</w:t>
        <w:br/>
        <w:t>- More from your salary - save 10% on every purchase with the REWE employee discount of 5% and an inflation adjustment of an additional 5%.</w:t>
        <w:br/>
        <w:br/>
        <w:br/>
        <w:t>Further information is available on our website at www.rewe.de/karriere.</w:t>
        <w:br/>
        <w:br/>
        <w:br/>
        <w:t>We look forward to receiving your application. Please use our online form so that your application reaches the right contact person in our Recruiting Center directly. Unfortunately, we cannot return application documents in paper form.</w:t>
        <w:br/>
        <w:br/>
        <w:br/>
        <w:t>If you have any questions about this position (Job-ID: 781955), our applicant service 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Merchant - retail trade</w:t>
        <w:tab/>
        <w:t>None</w:t>
        <w:tab/>
        <w:t>2023-03-07 16:05:03.120000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