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9039</w:t>
        <w:tab/>
        <w:t>11644</w:t>
        <w:tab/>
        <w:t>Master's thesis in the field of modeling moisture distribution (f/m/x)</w:t>
        <w:tab/>
        <w:t>Job reference: 90020</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exciting and varied final thesis in the field of modeling moisture distribution in a porous medium with CFD.</w:t>
        <w:br/>
        <w:br/>
        <w:t>As part of the 3D CFD simulation of high-voltage batteries, a method is to be developed that is able to describe the water absorption of a PU foam body in the liquid and gaseous phases as a function of time.</w:t>
        <w:br/>
        <w:br/>
        <w:br/>
        <w:t>What awaits you?</w:t>
        <w:br/>
        <w:br/>
        <w:t>- Development of the theoretical basics and research on the state of the art.</w:t>
        <w:br/>
        <w:t>- Familiarization with the StarCCM+ software and analysis of the available solutions.</w:t>
        <w:br/>
        <w:t>- Description and implementation of suitable hardware tests for method validation in close cooperation with the test department.</w:t>
        <w:br/>
        <w:t>- Adaptation of existing models and implementation of field functions in StarCCM+.</w:t>
        <w:br/>
        <w:t>- Method validation on different practical examples.</w:t>
        <w:br/>
        <w:t>- Creation of user-friendly instructions.</w:t>
        <w:br/>
        <w:t>- Documentation of the results and summary in a final thesis.</w:t>
        <w:br/>
        <w:br/>
        <w:br/>
        <w:t>Please note that you must ensure that your final thesis is supervised by a college/university.</w:t>
        <w:br/>
        <w:br/>
        <w:br/>
        <w:t>what do you bring</w:t>
        <w:br/>
        <w:br/>
        <w:t>- Above-average grades.</w:t>
        <w:br/>
        <w:t>- Completion of a postgraduate engineering degree.</w:t>
        <w:br/>
        <w:t>- Expertise in thermodynamics, continuum mechanics, fluid mechanics and numerical methods.</w:t>
        <w:br/>
        <w:t>- User knowledge of the Siemens StarCCM+ software.</w:t>
        <w:br/>
        <w:t>- Programming knowledge in JAVA.</w:t>
        <w:br/>
        <w:t>- Enjoy working with modern hardware and software.</w:t>
        <w:br/>
        <w:t>- Language skills in German and/or English.</w:t>
        <w:br/>
        <w:t>- Enjoy dealing with people.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7</w:t>
        <w:tab/>
        <w:t>Engineer - applied mechanics</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16:09:04.574000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