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2636</w:t>
        <w:tab/>
        <w:t>5241</w:t>
        <w:tab/>
        <w:t>Mechanic / service technician HLS (m/f/x)</w:t>
        <w:tab/>
        <w:t>Mechanic / service technician HLS (m/f/x)</w:t>
        <w:br/>
        <w:br/>
        <w:t>job facts</w:t>
        <w:br/>
        <w:br/>
        <w:t>Function:</w:t>
        <w:br/>
        <w:t>Mechanic / service technician HLS (m/f/x)</w:t>
        <w:br/>
        <w:br/>
        <w:t>Location:</w:t>
        <w:br/>
        <w:t>Mühldorf am Inn</w:t>
        <w:br/>
        <w:br/>
        <w:t>Working hours:</w:t>
        <w:br/>
        <w:t>full time</w:t>
        <w:br/>
        <w:br/>
        <w:t>Type of enployment:</w:t>
        <w:br/>
        <w:t>unlimited</w:t>
        <w:br/>
        <w:br/>
        <w:t>hire date:</w:t>
        <w:br/>
        <w:t>as soon as possible</w:t>
        <w:br/>
        <w:br/>
        <w:t>Our customer</w:t>
        <w:br/>
        <w:br/>
        <w:t>As a traditional, owner-managed family business with over 40 employees, our customer is a partner for industry and commerce, housing and house construction, cities and communities. As a medium-sized company, it thinks sustainably and has been close to its employees, customers and partners since it was founded. In this way, he is guaranteed jobs, always remains modern and is known as a competent company in the south-east Bavarian region.</w:t>
        <w:br/>
        <w:br/>
        <w:t>Its services are in the areas of heating, ventilation, plumbing, local and district heating, refrigeration and compressed air. From consulting &amp; planning, through assembly to service &amp; maintenance, he looks after his customers in the commercial and private sectors as a whole.</w:t>
        <w:br/>
        <w:br/>
        <w:t>Tasks</w:t>
        <w:br/>
        <w:br/>
        <w:t>• Commissioning and servicing of the sanitary and heating systems</w:t>
        <w:br/>
        <w:t>• Maintenance and repair of industrial and domestic installations</w:t>
        <w:br/>
        <w:t>• Repair and installation work</w:t>
        <w:br/>
        <w:t>• Submission of technical solution proposals</w:t>
        <w:br/>
        <w:t>• Electrical connection work of boiler systems</w:t>
        <w:br/>
        <w:br/>
        <w:t>Who they are</w:t>
        <w:br/>
        <w:br/>
        <w:t>• Completed training as a system mechanic, heating, air conditioning, sanitary (m/f/d), as an electrician/electrical engineer (m/f/d) or comparable</w:t>
        <w:br/>
        <w:t>• Relevant professional experience in the field of HLS an advantage, but not essential</w:t>
        <w:br/>
        <w:t>• You enjoy working in a team and are interested in dealing with customers</w:t>
        <w:br/>
        <w:t>• You are fluent in spoken and written German and have a category B driver's license</w:t>
        <w:br/>
        <w:br/>
        <w:t>your benefits</w:t>
        <w:br/>
        <w:br/>
        <w:t>• Above-tariff, very good pay of up to €4,000.00 gross depending on training</w:t>
        <w:br/>
        <w:t>• Christmas and holiday pay</w:t>
        <w:br/>
        <w:t>• Permanent permanent position directly with our customer</w:t>
        <w:br/>
        <w:t>• Fair and appreciative interaction</w:t>
        <w:br/>
        <w:t>• Company vehicle, also for the journey home</w:t>
        <w:br/>
        <w:t>• Good induction and various further training programs</w:t>
        <w:br/>
        <w:t>• Branded machines from Hilti and Bosch</w:t>
        <w:br/>
        <w:t>• Financial advantages, such as VWL and numerous employee discounts</w:t>
        <w:br/>
        <w:t>• Company mobile phone and laptop also for private use</w:t>
        <w:br/>
        <w:t>• Regular working hours</w:t>
        <w:br/>
        <w:t>• Fixed and regional customer base</w:t>
        <w:br/>
        <w:t>• Assistance in finding accommodation and relocation</w:t>
        <w:br/>
        <w:br/>
        <w:t>About Us:</w:t>
        <w:br/>
        <w:br/>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Apply now!</w:t>
        <w:br/>
        <w:br/>
        <w:t>Ref. no. 1894</w:t>
        <w:tab/>
        <w:t>Customer service technician</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15:55:57.269000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