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2328</w:t>
        <w:tab/>
        <w:t>4933</w:t>
        <w:tab/>
        <w:t>Mechanic (m/f/d) Europe-wide assignments</w:t>
        <w:tab/>
        <w:t>TIMEPARTNER - the way it works!</w:t>
        <w:br/>
        <w:t>There are many reasons that speak for TIMEPARTNER as an employer. Among other things, we offer you the advantages of a large, national company that maintains its regional roots.</w:t>
        <w:br/>
        <w:t>Are you currently looking for a job in Aurich? For our customer, a well-known company in the wind energy industry, we are looking for mechanics (m/f/d) for Europe-wide assignments with immediate effect. You are responsible for the construction of new wind turbines throughout Europe!</w:t>
        <w:br/>
        <w:t>We offer attractive payment and an all-round carefree package. Are you curious? Then feel free to contact us and we will clarify your open questions together.</w:t>
        <w:br/>
        <w:t>Take your chance at TIMEPARTNER for your new job!</w:t>
        <w:br/>
        <w:br/>
        <w:t>Benefits we offer</w:t>
        <w:br/>
        <w:br/>
        <w:t>- A long-term employment relationship</w:t>
        <w:br/>
        <w:t>- Attractive payment including payment of various allowances</w:t>
        <w:br/>
        <w:t>- Varied tasks in the field of wind energy</w:t>
        <w:br/>
        <w:t>- 11 days assembly work and then 9 days free time</w:t>
        <w:br/>
        <w:t>- Payment of holiday and Christmas bonuses</w:t>
        <w:br/>
        <w:t>- Free health check by our company medical center</w:t>
        <w:br/>
        <w:t>- Provision of work clothes</w:t>
        <w:br/>
        <w:t>- Personal care</w:t>
        <w:br/>
        <w:t>- Intensive training before starting work - therefore also suitable for career starters</w:t>
        <w:br/>
        <w:br/>
        <w:br/>
        <w:t>your area of ​​responsibility</w:t>
        <w:br/>
        <w:br/>
        <w:t>- Construction of wind turbines</w:t>
        <w:br/>
        <w:t>- Assistance with crane construction</w:t>
        <w:br/>
        <w:br/>
        <w:br/>
        <w:br/>
        <w:t>your qualifications</w:t>
        <w:br/>
        <w:br/>
        <w:t>- Completed vocational training as an electronics technician (m/f/d), mechatronics technician (m/f/d), mechanic (m/f/d), locksmith (m/f/d) or comparable training</w:t>
        <w:br/>
        <w:t>- Craftsmanship and reliability</w:t>
        <w:br/>
        <w:t>- Readiness for assembly work (11 days abroad, 9 days free time)</w:t>
        <w:br/>
        <w:t>- Good knowledge of German or English</w:t>
        <w:br/>
        <w:t>- Altitude capability</w:t>
        <w:br/>
        <w:br/>
        <w:br/>
        <w:t>Contact</w:t>
        <w:br/>
        <w:t>Does that sound like a “perfect match”? Just give us a call or apply online now. We look forward to receiving your application and working together!</w:t>
        <w:br/>
        <w:t>Take your chance at TIMEPARTNER!</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mechatronics technician</w:t>
        <w:tab/>
        <w:t>None</w:t>
        <w:tab/>
        <w:t>2023-03-07 15:55:19.378000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