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8555</w:t>
        <w:tab/>
        <w:t>11160</w:t>
        <w:tab/>
        <w:t>Mechanics developer / designer (m/f/d)</w:t>
        <w:tab/>
        <w:t>Internationally present and successful, the family-run ifm group of companies has been setting the highest quality standards and technical milestones in the automation industry since 1969.</w:t>
        <w:br/>
        <w:br/>
        <w:t>At our location in Tettnang we are looking for you</w:t>
        <w:br/>
        <w:br/>
        <w:t>Mechanics developer / designer (m/f/d)</w:t>
        <w:br/>
        <w:br/>
        <w:t>Your tasks</w:t>
        <w:br/>
        <w:br/>
        <w:t>You will develop and optimize precision mechanical components for our proximity switches up to series production, taking into account application requirements (environment, interfaces), framework conditions of the sensor and electronic components, manufacturing aspects, costs, FMEA's, laws, standards and regulations</w:t>
        <w:br/>
        <w:t>They plan test series, carry them out and evaluate them</w:t>
        <w:br/>
        <w:t>You continuously optimize existing solutions</w:t>
        <w:br/>
        <w:t>You create device documentation such as B. Single part and assembly drawings and accompany the SAP documentation</w:t>
        <w:br/>
        <w:br/>
        <w:t>your profile</w:t>
        <w:br/>
        <w:br/>
        <w:t>You have a university degree in the field of mechanical engineering, precision engineering, mechatronics, applied mechanics or have qualified training as a master craftsman (m/f/d) or technician (m/f/d).</w:t>
        <w:br/>
        <w:t>Ideally, you have knowledge of using Solid Works and SAP</w:t>
        <w:br/>
        <w:t>Ideally, you have knowledge in the field of plastics technology and metal-cutting manufacturing processes</w:t>
        <w:br/>
        <w:t>The ability to work in a team, creativity, the will to shape things and the ability to innovate round off your profile</w:t>
        <w:br/>
        <w:br/>
        <w:t>We offer</w:t>
        <w:br/>
        <w:br/>
        <w:t>Employer-funded pension</w:t>
        <w:br/>
        <w:t>Company health management with various sports offers</w:t>
        <w:br/>
        <w:t>Diverse offers for personal and professional training in the in-house ifm learning factory</w:t>
        <w:br/>
        <w:t>Individual and well-founded training</w:t>
        <w:br/>
        <w:t>Flexible working hours with flextime account and time off in lieu</w:t>
        <w:br/>
        <w:t>Christmas and holiday bonuses</w:t>
        <w:br/>
        <w:t>corporate bonus</w:t>
        <w:br/>
        <w:t>A modern and varied company restaurant with an outdoor terrace</w:t>
        <w:br/>
        <w:br/>
        <w:t>Apply now - we look forward to seeing you!</w:t>
        <w:br/>
        <w:br/>
        <w:t>ifm electronic gmbh</w:t>
        <w:br/>
        <w:t>Mrs Kathrin Wienecke</w:t>
        <w:br/>
        <w:t>ifm efector gmbh</w:t>
        <w:br/>
        <w:t>ifm street 1</w:t>
        <w:br/>
        <w:t>88069 Tettnang</w:t>
        <w:br/>
        <w:t>Kathrin.Wienecke@ifm.com</w:t>
        <w:tab/>
        <w:t>Engineer - mechanical engineering</w:t>
        <w:tab/>
        <w:t>None</w:t>
        <w:tab/>
        <w:t>2023-03-07 16:08:05.499000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