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8801</w:t>
        <w:tab/>
        <w:t>11406</w:t>
        <w:tab/>
        <w:t>Mechatronics technician for refrigeration technology as a service technician (m/f/d)</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Mechatronics technician for refrigeration technology as a service technician (m/f/d)</w:t>
        <w:br/>
        <w:br/>
        <w:t>... Your tasks with us:</w:t>
        <w:br/>
        <w:br/>
        <w:t>-</w:t>
        <w:br/>
        <w:t>troubleshooting</w:t>
        <w:br/>
        <w:br/>
        <w:t>-</w:t>
        <w:br/>
        <w:t>facility maintenance</w:t>
        <w:br/>
        <w:br/>
        <w:t>-</w:t>
        <w:br/>
        <w:t>Plant optimization in cooperation with the technical back office</w:t>
        <w:br/>
        <w:br/>
        <w:t>-</w:t>
        <w:br/>
        <w:t>Installation and commissioning of refrigeration systems</w:t>
        <w:br/>
        <w:br/>
        <w:t>-</w:t>
        <w:br/>
        <w:t>... Your area of ​​activity: state-of-the-art plant technology in the areas around Hanover</w:t>
        <w:br/>
        <w:br/>
        <w:t>... what sets you apart:</w:t>
        <w:br/>
        <w:br/>
        <w:t>-</w:t>
        <w:br/>
        <w:t>Completed technical vocational training with in-depth experience in dealing with refrigeration and air conditioning systems</w:t>
        <w:br/>
        <w:br/>
        <w:t>-</w:t>
        <w:br/>
        <w:t>Confident demeanor and goal-oriented and systematic work</w:t>
        <w:br/>
        <w:br/>
        <w:t>-</w:t>
        <w:br/>
        <w:t>Independent and timely working style</w:t>
        <w:br/>
        <w:br/>
        <w:t>-</w:t>
        <w:br/>
        <w:t>High teamwork</w:t>
        <w:br/>
        <w:br/>
        <w:t>... that distinguishes us:</w:t>
        <w:br/>
        <w:br/>
        <w:t>-</w:t>
        <w:br/>
        <w:t>Flexible working hours and scheduling</w:t>
        <w:br/>
        <w:br/>
        <w:t>-</w:t>
        <w:br/>
        <w:t>Join a dedicated team</w:t>
        <w:br/>
        <w:br/>
        <w:t>-</w:t>
        <w:br/>
        <w:t>Start of work from place of residence</w:t>
        <w:br/>
        <w:br/>
        <w:t>-</w:t>
        <w:br/>
        <w:t>above-average pay plus vacation pay and lucrative company pension scheme</w:t>
        <w:br/>
        <w:br/>
        <w:t>-</w:t>
        <w:br/>
        <w:t>versatile and varied work</w:t>
        <w:br/>
        <w:br/>
        <w:t>-</w:t>
        <w:br/>
        <w:t>Permanent employment in a sustainably operating family company</w:t>
        <w:br/>
        <w:br/>
        <w:t>-</w:t>
        <w:br/>
        <w:t>personal development and professional perspectives for a long-term cooperation</w:t>
        <w:br/>
        <w:br/>
        <w:t>-</w:t>
        <w:br/>
        <w:t>Participation in the success and growth of Viessmann Kältetechnik Nord GmbH</w:t>
        <w:br/>
        <w:br/>
        <w:t>Please send your digital application to:</w:t>
        <w:br/>
        <w:br/>
        <w:t>Mrs Nancy Lachman</w:t>
        <w:br/>
        <w:br/>
        <w:t>Viessmann Refrigeration Technology North GmbH</w:t>
        <w:br/>
        <w:t>Wilscher way 6</w:t>
        <w:br/>
        <w:t>38518 Gifhorn</w:t>
        <w:br/>
        <w:br/>
        <w:t>lchn@viessmann.com</w:t>
        <w:br/>
        <w:br/>
        <w:t>Viessmann Refrigeration Technology North GmbH</w:t>
        <w:br/>
        <w:t>Joyce Hoffart</w:t>
        <w:br/>
        <w:t>Gifhorn</w:t>
        <w:br/>
        <w:t>hftj@viessmann.com</w:t>
        <w:br/>
        <w:t>08371588874</w:t>
        <w:tab/>
        <w:t>mechatronics technician</w:t>
        <w:tab/>
        <w:t>None</w:t>
        <w:tab/>
        <w:t>2023-03-07 16:08:35.552000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