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6130</w:t>
        <w:tab/>
        <w:t>8735</w:t>
        <w:tab/>
        <w:t>Mechatronics technician in the field of refrigeration technology (m/f/x)</w:t>
        <w:tab/>
        <w:t>Mechatronics technician in the field of refrigeration technology (m/f/x)</w:t>
        <w:br/>
        <w:br/>
        <w:t xml:space="preserve">                                                                                       Tuttlingen | Permanent employment by our customer</w:t>
        <w:br/>
        <w:br/>
        <w:t xml:space="preserve">                                                                  reference number</w:t>
        <w:br/>
        <w:t xml:space="preserve">                                                                                                   679364/1</w:t>
        <w:br/>
        <w:br/>
        <w:br/>
        <w:t xml:space="preserve">                                                                          Apply now Apply now</w:t>
        <w:br/>
        <w:br/>
        <w:t xml:space="preserve">                                                                              My tasks</w:t>
        <w:br/>
        <w:t>Implementation of electromechanical conversion measures on functional models and prototypes</w:t>
        <w:br/>
        <w:t>Participation in the design and dimensioning of heating and cooling technology components</w:t>
        <w:br/>
        <w:t>Optimization of system components including the relevant refrigeration technology</w:t>
        <w:br/>
        <w:t>Determination and optimization of the control parameters up to series production</w:t>
        <w:br/>
        <w:t>Carrying out product validations, documentation and interpretation of the measurement results in the validation report</w:t>
        <w:br/>
        <w:br/>
        <w:br/>
        <w:t xml:space="preserve">                                                                              my qualifications</w:t>
        <w:br/>
        <w:t>Technical training as a refrigeration technician or master refrigeration technician / mechatronics technician for refrigeration technology or a comparable qualification with appropriate further training</w:t>
        <w:br/>
        <w:t>Demonstrable professional experience in the field of refrigeration technology desirable</w:t>
        <w:br/>
        <w:t>Knowledge of measurement technology and measurement data acquisition of physical quantities</w:t>
        <w:br/>
        <w:t>Experience in the field of control and regulation technology is an advantage</w:t>
        <w:br/>
        <w:t>Good MS Office skills (Word, Excel, Power Point, Teams, etc.)</w:t>
        <w:br/>
        <w:br/>
        <w:br/>
        <w:t xml:space="preserve">                                                                              my advantages</w:t>
        <w:br/>
        <w:t>Performance-related remuneration with profit-sharing</w:t>
        <w:br/>
        <w:t>Flexible working time models</w:t>
        <w:br/>
        <w:t>Individual training opportunities</w:t>
        <w:br/>
        <w:t>Company pension scheme with employer contribution</w:t>
        <w:br/>
        <w:t>Balanced catering in the company restaurant</w:t>
        <w:br/>
        <w:t>Company fitness offer in cooperation with Hansefit</w:t>
        <w:br/>
        <w:br/>
        <w:br/>
        <w:t xml:space="preserve">                                                                                  my employer</w:t>
        <w:br/>
        <w:t>Our customer is a successful company that, in addition to an excellent positioning on the market, can refer to an exciting and dynamic work environment.</w:t>
        <w:br/>
        <w:br/>
        <w:br/>
        <w:t xml:space="preserve">                                                                              About Hays</w:t>
        <w:br/>
        <w:t xml:space="preserve">                                                                                                                                                      With our many years of recruiting experience and our knowledge of the engineering personnel market, we are a strong partner for engineers and technicians. Because through our intensive customer relationships across all industrial sectors, we provide engineering specialists with exciting tasks and attractive positions. Whether in an international group in the automotive sector or with a regional market leader in the field of mechanical engineering or high-tech: It all depends on your interests and your experience. With us, specialists will find the right environment. You can be included in our quality-assured pool of candidates completely free of charge and benefit from interesting and suitable positions.</w:t>
        <w:br/>
        <w:br/>
        <w:t xml:space="preserve">                                                                              My contact at Hays</w:t>
        <w:br/>
        <w:t xml:space="preserve">                                                                                      My contact</w:t>
        <w:br/>
        <w:t xml:space="preserve">                                                                                  Hays AG</w:t>
        <w:br/>
        <w:br/>
        <w:t xml:space="preserve">                                                                                  reference number</w:t>
        <w:br/>
        <w:t xml:space="preserve">                      679364/1</w:t>
        <w:tab/>
        <w:t>mechatronics technician</w:t>
        <w:tab/>
        <w:t>None</w:t>
        <w:tab/>
        <w:t>2023-03-07 16:03:08.311000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