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6960</w:t>
        <w:tab/>
        <w:t>9565</w:t>
        <w:tab/>
        <w:t>Mechatronics technician (m/f/d)</w:t>
        <w:tab/>
        <w:t>Adecco offers interesting job and career opportunities. Are you looking for a new professional challenge? Then apply to the world's largest personnel service provider!</w:t>
        <w:br/>
        <w:br/>
        <w:t>For immediate we are looking for:</w:t>
        <w:br/>
        <w:t>This position is to be filled within the framework of direct placement / within the framework of permanent placement.</w:t>
        <w:br/>
        <w:br/>
        <w:t>Mechatronics technician (m/f/d)</w:t>
        <w:br/>
        <w:br/>
        <w:t>Your tasks:</w:t>
        <w:br/>
        <w:t xml:space="preserve"> • Installation and maintenance of production facilities</w:t>
        <w:br/>
        <w:t xml:space="preserve"> • Preparation of maintenance schedules</w:t>
        <w:br/>
        <w:t xml:space="preserve"> • Cooperation with specialist departments for the procurement of spare parts</w:t>
        <w:br/>
        <w:t xml:space="preserve"> • Ensuring system security and system failsafety</w:t>
        <w:br/>
        <w:t xml:space="preserve"> • Responsibility for the smooth operation of production facilities</w:t>
        <w:br/>
        <w:br/>
        <w:t>Your qualifications:</w:t>
        <w:br/>
        <w:t xml:space="preserve"> • Completed vocational training as a mechatronics technician</w:t>
        <w:br/>
        <w:t xml:space="preserve"> • Ability to work in a team and ability to learn</w:t>
        <w:br/>
        <w:t xml:space="preserve"> • Reliability and motivation</w:t>
        <w:br/>
        <w:t xml:space="preserve"> • Experience in the operation of production plants advantageous</w:t>
        <w:br/>
        <w:br/>
        <w:t>What she expects:</w:t>
        <w:br/>
        <w:t xml:space="preserve"> • Holiday and Christmas bonuses</w:t>
        <w:br/>
        <w:t xml:space="preserve"> • Travel allowance</w:t>
        <w:br/>
        <w:t xml:space="preserve"> • Opportunity for company old-age and disability insurance</w:t>
        <w:br/>
        <w:t xml:space="preserve"> • Anniversary Bonuses</w:t>
        <w:br/>
        <w:br/>
        <w:t>Then we should definitely get to know each other! Please send us your CV preferably via our online application platform or via the email address below and we will get in touch with you.</w:t>
        <w:tab/>
        <w:t>mechatronics technician</w:t>
        <w:tab/>
        <w:t>Adecco offers you exciting job opportunities in well-known companies from a wide variety of industries. Would you like to make a career change? Then apply to the world's largest personnel service provider.</w:t>
        <w:tab/>
        <w:t>2023-03-07 16:04:49.881000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