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9413</w:t>
        <w:tab/>
        <w:t>12018</w:t>
        <w:tab/>
        <w:t>Mechatroniker (w/m/d)</w:t>
        <w:tab/>
        <w:t>Are you looking for a change in your professional career and can imagine supporting our customers as a project employee at Brunel in a professional and competent manner? Then we look forward to receiving your application, because we are looking for you as a mechatronics technician (m/f/d).</w:t>
        <w:br/>
        <w:br/>
        <w:t>Job description:</w:t>
        <w:br/>
        <w:br/>
        <w:t>- Your task is the commissioning of electronic, mechanical and pneumatic assemblies.</w:t>
        <w:br/>
        <w:t>- To do this, check all connections and the corresponding programmable logic controllers.</w:t>
        <w:br/>
        <w:t>- You will also check individual assemblies or entire machines for their functionality and log possible malfunctions.</w:t>
        <w:br/>
        <w:t>- Last but not least, you support your colleagues at the test stand if necessary.</w:t>
        <w:br/>
        <w:br/>
        <w:t>Your profile:</w:t>
        <w:br/>
        <w:br/>
        <w:t>- Successfully completed training as a mechatronics technician</w:t>
        <w:br/>
        <w:t>- At least two years of relevant work experience</w:t>
        <w:br/>
        <w:t>- Basic knowledge of various programmable logic controllers desirable</w:t>
        <w:br/>
        <w:t>- Fluency in written and spoken German, English an advantage</w:t>
        <w:br/>
        <w:br/>
        <w:t>We offer:</w:t>
        <w:br/>
        <w:t>With us you will work for an unlimited period and in a permanent position. In addition, we offer you an in-house collective agreement that is tailored to the salary structures of the various professional groups and rewards qualifications and professional experience. In addition to the collectively agreed social benefits of an expanding company, we offer you the opportunity to develop yourself personally and professionally according to your individual wealth of experience.</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mechatronics technician</w:t>
        <w:tab/>
        <w:t>Brunel is one of the leading engineering service providers in the DACH region and the Czech Republic. We stand for first-class project solutions and exceptional career opportunities across the entire spectrum of modern engineering. 3,200 engineers, computer scientists, technicians and managers ensure the sustainable success of our customers in a wide variety of industries - from medium-sized hidden champions to global players.</w:t>
        <w:tab/>
        <w:t>2023-03-07 16:09:50.623000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