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7351</w:t>
        <w:tab/>
        <w:t>9956</w:t>
        <w:tab/>
        <w:t>Metallhelfer m/w/d</w:t>
        <w:tab/>
        <w:t>For more than 40 years, hkw has been providing temporary employment and direct placement of workers with locations in Munich and Ulm.</w:t>
        <w:br/>
        <w:br/>
        <w:t>Metal worker m/f/d</w:t>
        <w:br/>
        <w:br/>
        <w:t>Job ID: 1343</w:t>
        <w:br/>
        <w:t>Location: Graefelfing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 metalworker m/f/d in Gräfelfing for our metalworking customer.</w:t>
        <w:br/>
        <w:br/>
        <w:t>Your tasks</w:t>
        <w:br/>
        <w:br/>
        <w:br/>
        <w:t>- Grinding and deburring of metal parts</w:t>
        <w:br/>
        <w:t>- Machining of metal by sawing, drilling etc.</w:t>
        <w:br/>
        <w:t>- Quality control by sight</w:t>
        <w:br/>
        <w:br/>
        <w:t>your profile</w:t>
        <w:br/>
        <w:br/>
        <w:br/>
        <w:t>- Completed training as a metal worker is an advantage</w:t>
        <w:br/>
        <w:t>- Experience in the metal sector desirable</w:t>
        <w:br/>
        <w:t>- Willingness to work shifts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Metalworking</w:t>
        <w:br/>
        <w:t>Type(s) of staffing needs: Reassignment</w:t>
        <w:br/>
        <w:t>Collective agreement: iGZ</w:t>
        <w:tab/>
        <w:t>Helper - metal construction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16:05:37.667000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