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1547</w:t>
        <w:tab/>
        <w:t>4152</w:t>
        <w:tab/>
        <w:t>Methodenplaner / Kalkulator m-w-d</w:t>
        <w:tab/>
        <w:t>(Wellingen area)</w:t>
        <w:br/>
        <w:br/>
        <w:t>You are "wanted" and we are neutral!</w:t>
        <w:br/>
        <w:br/>
        <w:t>W&amp;F HR-Consulting is a top executive search company! (Headhunters)</w:t>
        <w:br/>
        <w:t>We have focused on specific sectors and are "regionally the top personnel consultancy" for you!</w:t>
        <w:br/>
        <w:t>www.fe-hr.de</w:t>
        <w:br/>
        <w:br/>
        <w:t>Our client:</w:t>
        <w:br/>
        <w:br/>
        <w:t>Our client is an owner-managed family business in the Rottweil region. The company is characterized by its extensive specialist knowledge in the areas of toolmaking and stamping technology as well as its high level of competence in production. We would like to discuss everything else with you personally.</w:t>
        <w:br/>
        <w:br/>
        <w:t>The tasks:</w:t>
        <w:br/>
        <w:br/>
        <w:t>• Examination of the technical feasibility of customer inquiries in the area of ​​stamping/forming and joining technology as well as tool technology</w:t>
        <w:br/>
        <w:t>• Clarification of the technical specification in relation to the most cost-effective and reliable production</w:t>
        <w:br/>
        <w:t>• Determination of the manufacturing method with the aim of the lowest material consumption and the most economical process costs</w:t>
        <w:br/>
        <w:t>• Creation of developments and strip images based on the CAD data to determine the use of materials and to define the tool methodology</w:t>
        <w:br/>
        <w:t>• Definition of the process times (cycle time, output)</w:t>
        <w:br/>
        <w:t>• Compilation of the necessary materials, standard/purchased parts and subsequent inquiry via our purchasing department</w:t>
        <w:br/>
        <w:t>• Creation of the tool and part calculations for the preparation of the offer</w:t>
        <w:br/>
        <w:t>• Working out the possible and necessary measures to win orders together with the sales team</w:t>
        <w:br/>
        <w:t>• Participation in quality improvement and process optimization measures</w:t>
        <w:br/>
        <w:br/>
        <w:t>Your profile:</w:t>
        <w:br/>
        <w:br/>
        <w:t>• Technical training in the metalworking industry with further training to become a technician, master metalworker or engineer, if possible with experience in the automotive supply industry</w:t>
        <w:br/>
        <w:t>• Knowledge of stamping/forming and joining technology as well as tool technology</w:t>
        <w:br/>
        <w:t>• Knowledge of handling ERP systems</w:t>
        <w:br/>
        <w:t>• Confident handling of CAD systems and MS Office</w:t>
        <w:br/>
        <w:t>• Knowledge of Visi, Solidworks, Catia is an advantage</w:t>
        <w:br/>
        <w:t>• Experience in stamping/forming technology (tool making or tool design)</w:t>
        <w:br/>
        <w:t>• good communication skills with colleagues and customers</w:t>
        <w:br/>
        <w:t>• Good (technical) consulting skills</w:t>
        <w:br/>
        <w:t>• creative and independent way of working</w:t>
        <w:br/>
        <w:br/>
        <w:t>What you can expect:</w:t>
        <w:br/>
        <w:br/>
        <w:t>• An attractive and performance-based salary</w:t>
        <w:br/>
        <w:t>• Structured, intensive induction</w:t>
        <w:br/>
        <w:t>• Specialist training</w:t>
        <w:br/>
        <w:t>• A long-term job, as well as interesting and varied activities within a modern production facility with very good working conditions</w:t>
        <w:br/>
        <w:t>• An attractive package of social benefits</w:t>
        <w:br/>
        <w:t>• A dynamic team in a good working atmosphere</w:t>
        <w:br/>
        <w:t>• A cooperative style of leadership Through internal and external training, you will receive extensive and targeted training.</w:t>
        <w:br/>
        <w:br/>
        <w:t>What we need:</w:t>
        <w:br/>
        <w:br/>
        <w:t>All you need is your CV. We don't need a cover letter in advance. You can apply online on our homepage www.fe-hr.de or via email. Then we make an appointment for a short telephone interview. We will then get to know each other personally and discuss the details (we would then need the complete application documents for this).</w:t>
        <w:br/>
        <w:br/>
        <w:t>Of course, we always treat applicant data with absolute confidentiality!</w:t>
        <w:br/>
        <w:br/>
        <w:t>And now we look forward to receiving your application and getting to know you!</w:t>
        <w:br/>
        <w:br/>
        <w:t>Is the position not right for you?</w:t>
        <w:br/>
        <w:br/>
        <w:t>You are welcome to send us your CV anyway, as we are constantly looking for nice, competent people.</w:t>
        <w:tab/>
        <w:t>Maintenance Technician</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15:53:43.275000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