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4613</w:t>
        <w:tab/>
        <w:t>7218</w:t>
        <w:tab/>
        <w:t>Nurses and geriatric nurses (m/f/d)</w:t>
        <w:tab/>
        <w:t>We are always looking for nurses (m/f/d)</w:t>
        <w:br/>
        <w:t>at the Altshausen, Aulendorf, Bad Waldsee, Biberach, Blitzenreute, Ehingen, Meckenbeuren, Mittelbiberach, Ravensburg, Schemmerhofen locations</w:t>
        <w:br/>
        <w:t>Scope of employment: 30 - 100%, time limit: unlimited Your tasks are:</w:t>
        <w:br/>
        <w:t xml:space="preserve"> • Direct and indirect care Planning and control of the care process</w:t>
        <w:br/>
        <w:t xml:space="preserve"> • Implementation of measures to ensure and further develop the quality of care</w:t>
        <w:br/>
        <w:t xml:space="preserve"> • Organization of work processes in care and at the interfaces</w:t>
        <w:br/>
        <w:br/>
        <w:t>We can look forward to this:</w:t>
        <w:br/>
        <w:t xml:space="preserve"> • Completed training as a geriatric nurse (m/f/d) or health worker and nurse (m/f/d)</w:t>
        <w:br/>
        <w:t xml:space="preserve"> • Willingness to work in shifts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refugium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461</w:t>
        <w:br/>
        <w:t>Contact person: Ms. Hepp</w:t>
        <w:br/>
        <w:t>Tel. No.: 07524/ 906-209</w:t>
        <w:br/>
        <w:t>www.st-elisabeth-stiftung.de</w:t>
        <w:tab/>
        <w:t>curative education nurse</w:t>
        <w:tab/>
        <w:t>None</w:t>
        <w:tab/>
        <w:t>2023-03-07 16:00:00.825000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