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5583</w:t>
        <w:tab/>
        <w:t>8188</w:t>
        <w:tab/>
        <w:t>Nursing assistant (m/f/d) full-time or part-time</w:t>
        <w:tab/>
        <w:t>2023 March:</w:t>
        <w:br/>
        <w:t>Your new job with us:</w:t>
        <w:br/>
        <w:t>On behalf of our customer - a hospital based in Regensburg - we are looking for you as a part-time or full-time nursing assistant (m/f/d). You work in a 3-shift system according to allocation.</w:t>
        <w:br/>
        <w:t>The salary as a nursing assistant (m/f/d) is initially 15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#12598 in the subject.)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work with basic and treatment care, mobilization and activation</w:t>
        <w:br/>
        <w:t>• They help with personal hygiene and with eating</w:t>
        <w:br/>
        <w:t>• You administer medications as directed by a doctor</w:t>
        <w:br/>
        <w:t>• You document the maintenance carried out</w:t>
        <w:br/>
        <w:br/>
        <w:t>profile</w:t>
        <w:br/>
        <w:br/>
        <w:t>• Experience as a nursing assistant (m/f/d)</w:t>
        <w:br/>
        <w:t>• a high degree of responsibility and diligence</w:t>
        <w:br/>
        <w:t>• Willingness to make contact, empathy and, of course, enjoy dealing with older people</w:t>
        <w:br/>
        <w:t>• Reliability and resilience</w:t>
        <w:br/>
        <w:br/>
        <w:t>compensation</w:t>
        <w:br/>
        <w:t>At zeitconcept, as a nursing assistant (m/f/d) you can expect 15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089/454598-15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https://zeitconcept.hr4you.org/applicationForm.php?sid=31351</w:t>
        <w:tab/>
        <w:t>Assistant - inpatient nursing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16:02:00.883000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