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5637</w:t>
        <w:tab/>
        <w:t>8242</w:t>
        <w:tab/>
        <w:t>Nursing assistants without training - with experience (m/f/d)</w:t>
        <w:tab/>
        <w:t>2023 March:</w:t>
        <w:br/>
        <w:t>Your new job with us:</w:t>
        <w:br/>
        <w:t>Have you already gained professional experience in the care sector? Then join our zeitconcept care team and let's support our customers in Eschenbach together.</w:t>
        <w:br/>
        <w:br/>
        <w:t>We offer you very good earning potential. As a company, what makes us special is that you as an employee (m/f/d) feel completely comfortable with us.</w:t>
        <w:br/>
        <w:t>Send us your documents - we will make you a convincing offer as a zeitconcept nursing assistant (m/f/d).</w:t>
        <w:br/>
        <w:t>Your zeitconcept team in Regensburg will be happy to answer any questions you may have in advance - Tel. 0941 / 63 097-0.</w:t>
        <w:br/>
        <w:t>Contact us, we look forward to you!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Participation in basic care, treatment care, mobilization</w:t>
        <w:br/>
        <w:t>• Accompaniment in various everyday situations</w:t>
        <w:br/>
        <w:t>• Care documentation</w:t>
        <w:br/>
        <w:br/>
        <w:t>profile</w:t>
        <w:br/>
        <w:br/>
        <w:t>• You already have experience in care</w:t>
        <w:br/>
        <w:t>• You enjoy dealing with people</w:t>
        <w:br/>
        <w:t>• You work reliably</w:t>
        <w:br/>
        <w:br/>
        <w:t>compensation</w:t>
        <w:br/>
        <w:br/>
        <w:t>• Hourly wage above the collective agreement plus tax-free allowances</w:t>
        <w:br/>
        <w:t>• We grant night shift, Sunday and public holiday bonuses as well as Christmas and holiday bonuses according to the collective agreement</w:t>
        <w:br/>
        <w:t>• We are a member of the employers' association iGZ and apply its collective agreement</w:t>
        <w:br/>
        <w:br/>
        <w:t>Call us - we will be happy to give you personal information about your earnings.</w:t>
        <w:br/>
        <w:t>We look forward to you starting your new job with us soon!</w:t>
        <w:br/>
        <w:br/>
        <w:t>Contact:</w:t>
        <w:br/>
        <w:t>zeitconcept GmbH personnel services</w:t>
        <w:br/>
        <w:t>Felix Meller</w:t>
        <w:br/>
        <w:t>Ziegetsdorfer Strasse 109</w:t>
        <w:br/>
        <w:t>93051 Regensburg</w:t>
        <w:br/>
        <w:t>+49 941 63097-0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https://zeitconcept.hr4you.org/applicationForm.php?sid=27876</w:t>
        <w:tab/>
        <w:t>Elderly care assistant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16:02:07.521000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