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6135</w:t>
        <w:tab/>
        <w:t>8740</w:t>
        <w:tab/>
        <w:t>Nursing specialist (f/m/d)</w:t>
        <w:tab/>
        <w:t>Application deadline: 06/30/2023</w:t>
        <w:br/>
        <w:t>Nursing specialist (f/m/d) JOSEPH</w:t>
        <w:br/>
        <w:t>The</w:t>
        <w:br/>
        <w:t>St. Johannes and St. Joseph Betriebsführungs GmbH</w:t>
        <w:br/>
        <w:br/>
        <w:t xml:space="preserve"> operates two retirement and nursing homes in Bochum. The St. Johannes-Stift in Bochum Wiemelhausen is a facility for full inpatient care with over 100 years of tradition and 192 places for residents of all levels of care. The St. Joseph-Stift in Klosterstraße on the outskirts of Bochum city center is a full-time institution with 89 places. A high quality standard in the care, support and support of people is a matter of course for us. Mutual respect and mutual trust should determine the way we work together.</w:t>
        <w:br/>
        <w:br/>
        <w:br/>
        <w:br/>
        <w:t>We are looking for the St. Joseph-Stift, Klosterstraße 30, 44787 Bochum</w:t>
        <w:br/>
        <w:br/>
        <w:t>immediately or later</w:t>
        <w:br/>
        <w:br/>
        <w:t>two registered geriatric nurses (m/f/d)</w:t>
        <w:br/>
        <w:br/>
        <w:t>(nursing staff)</w:t>
        <w:br/>
        <w:br/>
        <w:t>part-time or full-time</w:t>
        <w:br/>
        <w:br/>
        <w:t>Your tasks</w:t>
        <w:br/>
        <w:t>We expect</w:t>
        <w:br/>
        <w:t>successfully completed training as a geriatric nurse</w:t>
        <w:br/>
        <w:t>social skills combined with good communication skills</w:t>
        <w:br/>
        <w:t>responsible work within the framework of the primary care system</w:t>
        <w:br/>
        <w:t>Computer skills</w:t>
        <w:br/>
        <w:br/>
        <w:t>Identification with the values ​​and goals of a Christian institution</w:t>
        <w:br/>
        <w:br/>
        <w:t>We offer</w:t>
        <w:br/>
        <w:t>a modern, well-equipped workplace in a cooperative care team</w:t>
        <w:br/>
        <w:t>Training support</w:t>
        <w:br/>
        <w:t>Needs-based training, good personal development opportunities</w:t>
        <w:br/>
        <w:t>Earnings according to AVR Caritas with additional pension</w:t>
        <w:br/>
        <w:br/>
        <w:t>annual bonus</w:t>
        <w:br/>
        <w:t>performance fee</w:t>
        <w:br/>
        <w:t>Two-shift system (without night shifts)</w:t>
        <w:br/>
        <w:t>reliable duty scheduling</w:t>
        <w:br/>
        <w:t>Occupational health care</w:t>
        <w:br/>
        <w:t>Discounted monthly public transport ticket</w:t>
        <w:br/>
        <w:br/>
        <w:br/>
        <w:t>More information</w:t>
        <w:br/>
        <w:t>Do you feel addressed?</w:t>
        <w:br/>
        <w:t xml:space="preserve">                            Then we look forward to receiving your comprehensive application.</w:t>
        <w:br/>
        <w:t>Apply now!</w:t>
        <w:tab/>
        <w:t>geriatric nurse</w:t>
        <w:tab/>
        <w:t>None</w:t>
        <w:tab/>
        <w:t>2023-03-07 16:03:08.930000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