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2925</w:t>
        <w:tab/>
        <w:t>5530</w:t>
        <w:tab/>
        <w:t>OP cleaning (m/f/d) career changer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Maßbach with varied tasks and attractive collective wages.</w:t>
        <w:br/>
        <w:br/>
        <w:t>As part of temporary employment, we are currently looking for an OP cleaning (m/f/d) full-time, shift/night/weekend.</w:t>
        <w:br/>
        <w:br/>
        <w:t>Occupation: trade</w:t>
        <w:br/>
        <w:br/>
        <w:t>What do we offer you?</w:t>
        <w:br/>
        <w:t xml:space="preserve"> </w:t>
        <w:br/>
        <w:t>- Driving services / shuttle service to the workplace</w:t>
        <w:br/>
        <w:t>- Remuneration according to iGZ-DGB collective agreement with industry surcharges</w:t>
        <w:br/>
        <w:t>- Bonuses</w:t>
        <w:br/>
        <w:br/>
        <w:t>What does an OR cleaning (m/f/d) do?</w:t>
        <w:br/>
        <w:t xml:space="preserve"> </w:t>
        <w:br/>
        <w:t>- Cleaning work in the operating area and adjoining rooms</w:t>
        <w:br/>
        <w:t>- Cleaning of functional areas and replenishment of consumables</w:t>
        <w:br/>
        <w:br/>
        <w:t>What are the requirements for getting started at ARWA Personaldienstleistungen GmbH in Maßbach?</w:t>
        <w:br/>
        <w:br/>
        <w:t>Ideally, you bring these personal strengths with you:</w:t>
        <w:br/>
        <w:t>- initiative</w:t>
        <w:br/>
        <w:t>- Flexibility</w:t>
        <w:br/>
        <w:t>- Reliability</w:t>
        <w:br/>
        <w:br/>
        <w:t>Your knowledge and skills:</w:t>
        <w:br/>
        <w:t>- Clean</w:t>
        <w:br/>
        <w:t>- Clean sanitary rooms</w:t>
        <w:br/>
        <w:t>- German-Advanced Knowledge)</w:t>
        <w:br/>
        <w:t>- English-Advanced Knowledge)</w:t>
        <w:br/>
        <w:br/>
        <w:t>Your professional experience as an operating room cleaner (m/f/d), cleaner (m/f/d), employee in basic cleaning (m/f/d), cleaner (m/f/d), cleaning assistant (m/f/d) or as a station service staff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Schweinfurt on 0 97 21 / 47 47 69 - 0 or by e-mail schweinfurt@arwa.de.</w:t>
        <w:br/>
        <w:br/>
        <w:t xml:space="preserve"> With your application, you agree to ARWA's data protection guidelines (can be found on our homepage under “Privacy Policy”).</w:t>
        <w:tab/>
        <w:t>Helper - cleaning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15:56:32.886000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