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3127</w:t>
        <w:tab/>
        <w:t>5732</w:t>
        <w:tab/>
        <w:t>OP cleaning (m/f/d) urgently</w:t>
        <w:tab/>
        <w:t>We are looking for the following committed employees for our customer as part of the temporary worker in Treuenbrietzen: OR cleaning (m/f/d).</w:t>
        <w:br/>
        <w:br/>
        <w:t>A secure and agreed income with good social benefits is just as important to you as a varied job and a long-term perspective?</w:t>
        <w:br/>
        <w:t>Then become a part of our company in Treuenbrietzen!</w:t>
        <w:br/>
        <w:br/>
        <w:t>Occupation: trade</w:t>
        <w:br/>
        <w:br/>
        <w:t>Your working hours will be full time, part time - mornings.</w:t>
        <w:br/>
        <w:t xml:space="preserve"> With many years of experience in personnel services, our branch in Potsdam offers you a new challenge in Treuenbrietzen as well as a secure job.</w:t>
        <w:br/>
        <w:br/>
        <w:t>What you can expect:</w:t>
        <w:br/>
        <w:t>- Overpay</w:t>
        <w:br/>
        <w:t>- Good working atmosphere</w:t>
        <w:br/>
        <w:t>- Bonuses</w:t>
        <w:br/>
        <w:t>- Safe workplace</w:t>
        <w:br/>
        <w:t>- Payments on account</w:t>
        <w:br/>
        <w:t>- On-site support</w:t>
        <w:br/>
        <w:t>- travel allowance</w:t>
        <w:br/>
        <w:br/>
        <w:t>Your tasks as OP cleaning (m/f/d) include the following areas:</w:t>
        <w:br/>
        <w:t>- Cleaning work in the operating area and adjoining rooms</w:t>
        <w:br/>
        <w:t>- Cleaning of functional areas and replenishment of consumables</w:t>
        <w:br/>
        <w:t>- Cleaning in the assigned area</w:t>
        <w:br/>
        <w:br/>
        <w:t>As an OR cleaner (m/f/d) our requirements for you are:</w:t>
        <w:br/>
        <w:t>- Clean floor coverings</w:t>
        <w:br/>
        <w:t>- Hospital and practice hygiene</w:t>
        <w:br/>
        <w:t>- Clean sanitary rooms</w:t>
        <w:br/>
        <w:br/>
        <w:t>You are characterized by the following personal strengths:</w:t>
        <w:br/>
        <w:t>- Willingness to learn</w:t>
        <w:br/>
        <w:t>- Diligence/accuracy</w:t>
        <w:br/>
        <w:t>- Reliability</w:t>
        <w:br/>
        <w:br/>
        <w:t>Your professional experience as an operating room cleaner (m/f/d), cleaner (m/f/d), employee in basic cleaning (m/f/d), cleaner (m/f/d), cleaning assistant (m/f/d) or as a station service staff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Helper - cleaning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15:56:57.773000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