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5520</w:t>
        <w:tab/>
        <w:t>8125</w:t>
        <w:tab/>
        <w:t>Occupational therapist (m/f/d) residential home</w:t>
        <w:tab/>
        <w:t>2023 March:</w:t>
        <w:br/>
        <w:t>Your new job with us:</w:t>
        <w:br/>
        <w:t>My right right seat is empty...</w:t>
        <w:br/>
        <w:t>I wish... you over here!</w:t>
        <w:br/>
        <w:br/>
        <w:t>As an expert in the field of education with 7 locations, we have many years of experience and the best nationwide contacts to private, public and church organizations.</w:t>
        <w:br/>
        <w:t>We offer you excellent development opportunities and wages above the collective agreement as well as flexibility and participation in working hours.</w:t>
        <w:br/>
        <w:br/>
        <w:t>For a dormitory based in Munich, we are looking for you as an occupational therapist (m/f/d).</w:t>
        <w:br/>
        <w:br/>
        <w:t>If you are applying by email, please include Job ID #12824.</w:t>
        <w:br/>
        <w:t>Please send us your documents via WhatsApp to +4915119479733 or by email to:</w:t>
        <w:br/>
        <w:t>bewerbung.muenchen@zeitconcept.de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Accompaniment, support and care with the</w:t>
        <w:br/>
        <w:t>• Housekeeping for the residents (m/f/d)</w:t>
        <w:br/>
        <w:t>• Strengthening the self-determination and autonomy of the residents (m/f/d)</w:t>
        <w:br/>
        <w:t>• Organization of the daily group routine according to the needs and wishes of the residents (m/f/d)</w:t>
        <w:br/>
        <w:t>• Preparation of care plans</w:t>
        <w:br/>
        <w:t>• Preparation of development reports</w:t>
        <w:br/>
        <w:t>• interdisciplinary cooperation</w:t>
        <w:br/>
        <w:t>• Communication with relatives (m/f/d) and doctors (m/f/d)</w:t>
        <w:br/>
        <w:br/>
        <w:t>profile</w:t>
        <w:br/>
        <w:br/>
        <w:t>• Completed training as an occupational therapist (m/f/d)</w:t>
        <w:br/>
        <w:t>• ideally work experience</w:t>
        <w:br/>
        <w:t>• Pleasure in dealing with people</w:t>
        <w:br/>
        <w:br/>
        <w:t>compensation</w:t>
        <w:br/>
        <w:t>At zeitconcept you can expect remuneration above the collective agreement (IGZ) plus surcharges and tax-free allowances - after the takeover by our customers, their salary conditions apply.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Nadine Schillinger</w:t>
        <w:br/>
        <w:t>Moosacher Strasse 82a</w:t>
        <w:br/>
        <w:t>80809 Munich</w:t>
        <w:br/>
        <w:t>+49 89 454598 - 13</w:t>
        <w:br/>
        <w:br/>
        <w:t>Application via email:</w:t>
        <w:br/>
        <w:t>bewerbung.muenchen@zeitconcept.de</w:t>
        <w:br/>
        <w:br/>
        <w:t>Application via WhatsApp to +4915119479733 or via online form:</w:t>
        <w:br/>
        <w:t>https://zeitconcept.hr4you.org/applicationForm.php?sid=32385</w:t>
        <w:tab/>
        <w:t>Occupational therapist/in</w:t>
        <w:tab/>
        <w:t>The future starts today!</w:t>
        <w:br/>
        <w:t>As a modern personnel service company, zeitconcept offers its customers and employees individual solutions in the areas of temporary employment, recruitment and on-site management.</w:t>
        <w:br/>
        <w:br/>
        <w:t>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16:01:53.111000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