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4326</w:t>
        <w:tab/>
        <w:t>6931</w:t>
        <w:tab/>
        <w:t>Office assistant (m/f/d)- at an asset manager</w:t>
        <w:tab/>
        <w:t>- An attractive salary package|Option to be taken on</w:t>
        <w:br/>
        <w:br/>
        <w:t>company profile</w:t>
        <w:br/>
        <w:t>My client, an established company in the banking sector with a focus on asset management. For the Frankfurt location, I am now looking for an office assistant (m/f/d) as part of temporary employment. There is a long-term option to take over.</w:t>
        <w:br/>
        <w:br/>
        <w:t>area of ​​responsibility</w:t>
        <w:br/>
        <w:br/>
        <w:t>-General correspondence</w:t>
        <w:br/>
        <w:t>- Taking care of the reception</w:t>
        <w:br/>
        <w:t>-Support of the office manager in administrative tasks but also in special tasks and individual projects</w:t>
        <w:br/>
        <w:t>-Organization of appointments and meetings as well as their preparation and follow-up</w:t>
        <w:br/>
        <w:t>- Office organization and purchasing</w:t>
        <w:br/>
        <w:t>- Record keeping and document management</w:t>
        <w:br/>
        <w:t>- Support for fleet management</w:t>
        <w:br/>
        <w:br/>
        <w:t>requirement profile</w:t>
        <w:br/>
        <w:br/>
        <w:t>- Completed commercial training or a comparable qualification</w:t>
        <w:br/>
        <w:t>- First professional experience in the assistance area or the reception</w:t>
        <w:br/>
        <w:t>-Proficient use of common Microsoft Office applications</w:t>
        <w:br/>
        <w:t>- Excellent team and communication skills</w:t>
        <w:br/>
        <w:t>-Fluent German and English skills</w:t>
        <w:br/>
        <w:t>-Service orientation and service concept complete your profile!</w:t>
        <w:br/>
        <w:br/>
        <w:t>Compensation Package</w:t>
        <w:br/>
        <w:br/>
        <w:t>-An attractive salary package</w:t>
        <w:br/>
        <w:t>-Varied activities in an international environment</w:t>
        <w:br/>
        <w:t>-Quick entry opportunities via temporary employment</w:t>
        <w:br/>
        <w:t>- Option to take over</w:t>
        <w:br/>
        <w:t>-Exciting employee benefits</w:t>
        <w:br/>
        <w:t>-Professional support in the application process</w:t>
        <w:tab/>
        <w:t>office clerk</w:t>
        <w:tab/>
        <w:t>None</w:t>
        <w:tab/>
        <w:t>2023-03-07 15:59:25.484000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