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9343</w:t>
        <w:tab/>
        <w:t>11948</w:t>
        <w:tab/>
        <w:t>PLC programmer automation technology (f/m/d)</w:t>
        <w:tab/>
        <w:t>Would you like to reach the next level in your career? At Brunel you have the opportunity to continuously develop yourself with well-known customers - across all industries. Take the decisive step in your career today and apply to us as a PLC programmer for automation technology.</w:t>
        <w:br/>
        <w:br/>
        <w:t>Job description:</w:t>
        <w:br/>
        <w:br/>
        <w:t>- You are responsible for the creation and expansion of PLC programs.</w:t>
        <w:br/>
        <w:t>- The design and implementation of speed and torque control circuits are also part of your tasks.</w:t>
        <w:br/>
        <w:t>- The project planning and integration of real-time capable field bus systems such as Profibus and Profinet is also part of your area of ​​responsibility.</w:t>
        <w:br/>
        <w:t>- You carry out the commissioning in our house and on site at the customer.</w:t>
        <w:br/>
        <w:t>- Service support using modern remote maintenance systems rounds off your task profile.</w:t>
        <w:br/>
        <w:br/>
        <w:t>Your profile:</w:t>
        <w:br/>
        <w:br/>
        <w:t>- Successfully completed studies in the field of electrical engineering or mechatronics, or training as a technician in the field of electrical engineering</w:t>
        <w:br/>
        <w:t>- Knowledge of PLC programming using Siemens Stp7/TIA portal and industrial bus systems such as Profibus/Profinet</w:t>
        <w:br/>
        <w:t>- Knowledge of the visualization tools WinCC or InTouch is desirable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PLC specialist</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16:09:41.977000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