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3973</w:t>
        <w:tab/>
        <w:t>6578</w:t>
        <w:tab/>
        <w:t>Painter's helper (m/f/d) in Kassel and the surrounding area - from 13 € / hour</w:t>
        <w:tab/>
        <w:t>Painter's helper (m/f/d) in Kassel and the surrounding area - from 13 € / hour</w:t>
        <w:br/>
        <w:br/>
        <w:t>Location: Kassel, Hesse</w:t>
        <w:br/>
        <w:br/>
        <w:t>Zeitarbeit Kassel GmbH – the reliable contact for personnel recruitment &amp;</w:t>
        <w:br/>
        <w:br/>
        <w:t>For one of our renowned clients and partners from Kassel and in the immediate vicinity, we are looking for several:</w:t>
        <w:br/>
        <w:br/>
        <w:br/>
        <w:br/>
        <w:t>Painter's assistant (m/f/d)</w:t>
        <w:br/>
        <w:br/>
        <w:t>in Kassel &amp; surroundings - from 13€ / hour</w:t>
        <w:br/>
        <w:br/>
        <w:t>We offer:</w:t>
        <w:br/>
        <w:t>- A demanding, permanent job within the framework of temporary employment</w:t>
        <w:br/>
        <w:t>- Possible takeover by our cooperation partner - with professional suitability</w:t>
        <w:br/>
        <w:t>- A social and employee-oriented company</w:t>
        <w:br/>
        <w:t>- Fair payment according to the BAP/DGB collective agreement</w:t>
        <w:br/>
        <w:t>- Performance-related co-payments or allowances above the collective bargaining agreement</w:t>
        <w:br/>
        <w:t>- Monthly installments in cash or by bank transfer possible</w:t>
        <w:br/>
        <w:t>- Christmas and holiday bonuses</w:t>
        <w:br/>
        <w:t>- High quality work safety clothing</w:t>
        <w:br/>
        <w:t>- Possibility of further training in our company</w:t>
        <w:br/>
        <w:br/>
        <w:t>Your profile:</w:t>
        <w:br/>
        <w:t>- First professional experience in painting and/or wallpapering desirable</w:t>
        <w:br/>
        <w:t>- Also career changers with or without completed vocational training</w:t>
        <w:br/>
        <w:t>- Craftsmanship and technical understanding</w:t>
        <w:br/>
        <w:t>- Creativity and joy in painting</w:t>
        <w:br/>
        <w:t>- Structured and careful way of working</w:t>
        <w:br/>
        <w:t>- Reliability, team spirit and flexibility</w:t>
        <w:br/>
        <w:br/>
        <w:t>Your tasks:</w:t>
        <w:br/>
        <w:t>- Painting, wallpapering and renovating rooms</w:t>
        <w:br/>
        <w:t>- Sanding off old paint and varnish</w:t>
        <w:br/>
        <w:t>- Repairing damage with putty</w:t>
        <w:br/>
        <w:t>- Assisting the skilled workers with various painting jobs</w:t>
        <w:br/>
        <w:br/>
        <w:t>Have we sparked your interest? Then apply now by telephone, in writing or by e-mail to the following e-mail addresses:</w:t>
        <w:br/>
        <w:br/>
        <w:t>s.steinbrecher@zeitarbeit-kassel.com or p.meyer@zeitundplan.de</w:t>
        <w:br/>
        <w:br/>
        <w:t>Does this position not meet your expectations? We can also offer other interesting activities. Please also have a look at our website at www.zeitarbeit-kassel.com!</w:t>
        <w:br/>
        <w:br/>
        <w:t>We are looking forward to your application!</w:t>
        <w:br/>
        <w:br/>
        <w:t>Department(s): Technology / Industry / Crafts</w:t>
        <w:br/>
        <w:t>Type(s) of staffing needs: Reassignment</w:t>
        <w:tab/>
        <w:t>Helper - painting, varnishing</w:t>
        <w:tab/>
        <w:t>None</w:t>
        <w:tab/>
        <w:t>2023-03-07 15:58:42.024000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