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5223</w:t>
        <w:tab/>
        <w:t>7828</w:t>
        <w:tab/>
        <w:t>Payroll Accountant (m/f/d)</w:t>
        <w:tab/>
        <w:t>-Our customer produces and markets simracing products. Their product portfolio includes high-end steering wheels and controllers for game consoles and PCs. They also sell driving school simulators in cooperation with Vogel Verlag.</w:t>
        <w:br/>
        <w:br/>
        <w:t>Their employees combine creativity, team spirit, passion and the hobby with their job. Long-term relationships, trust and sustainability as well as the joy of working together and an exchange at eye level - these are their basic values ​​and shape the mission statement. Due to all these factors and the family corporate culture, working for our customer is something very special.</w:t>
        <w:br/>
        <w:t>Payroll Accountant (m/f/d)</w:t>
        <w:br/>
        <w:br/>
        <w:t>Your tasks:</w:t>
        <w:br/>
        <w:br/>
        <w:t>-You will independently and on time carry out the preparatory payroll accounting in close coordination with our tax office and our accounting by 180 employees</w:t>
        <w:br/>
        <w:br/>
        <w:t>- You support our employees with all questions relating to billing and you are the contact person for employee organization</w:t>
        <w:br/>
        <w:br/>
        <w:t>-Your tasks include the creation of employment contract documents (employment contracts, certificates and much more) there are already templates / certificate generator</w:t>
        <w:br/>
        <w:br/>
        <w:t>-You take over the data maintenance of master and transaction data in Personio (nice to have)</w:t>
        <w:br/>
        <w:t>-You will be responsible for the further development of our company organization</w:t>
        <w:br/>
        <w:t>- You also coordinate and process orders</w:t>
        <w:br/>
        <w:t>- You bring your diverse ideas to the organization of meetings and events</w:t>
        <w:br/>
        <w:br/>
        <w:t>Your qualifications:</w:t>
        <w:br/>
        <w:br/>
        <w:t>- You have successfully completed commercial training or a bachelor's degree</w:t>
        <w:br/>
        <w:t>-You have been able to consolidate your specialist knowledge with at least two years of professional experience, ideally with a focus on HR</w:t>
        <w:br/>
        <w:t>-Due to your high level of commitment and self-motivation, you appear convincing</w:t>
        <w:br/>
        <w:t>-You shine with your open nature and -supervise your area reliably</w:t>
        <w:br/>
        <w:t>- You use your good knowledge of English to communicate with colleagues</w:t>
        <w:br/>
        <w:br/>
        <w:t>Your advantages:</w:t>
        <w:br/>
        <w:br/>
        <w:t>-A successful, international company and a highly motivated and very collegial team are waiting for you</w:t>
        <w:br/>
        <w:t>-You get personal development opportunities in a future-oriented and modern company-</w:t>
        <w:br/>
        <w:t>-Performance-oriented remuneration with attractive benefits (BAV, job bike, etc.) are a matter of course</w:t>
        <w:br/>
        <w:t>-We support your language skills with a free premium Babbel account</w:t>
        <w:br/>
        <w:br/>
        <w:t>About Hays:</w:t>
        <w:br/>
        <w:br/>
        <w:t>With us, all doors are open to HR talents, for example in the areas of recruiting, personnel management, personnel development, payroll or HR controlling and much more. We accompany you competently through the recruiting process right from the start and provide you with additional information on an ongoing basis. Benefit from our extensive network and secure access to positions that are not advertised on the market. In addition, you will receive detailed and timely feedback from us.</w:t>
        <w:tab/>
        <w:t>Specialist in human resources</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16:01:16.447000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