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9386</w:t>
        <w:tab/>
        <w:t>11991</w:t>
        <w:tab/>
        <w:t>Personalsachbearbeiter Payroll (w/m/d)</w:t>
        <w:tab/>
        <w:t>Are you interested in HR administration and are you confident in dealing with payroll? See your future in HR administration? Then take your decisive career step, apply to Brunel and experience the diversity of engineering with us. Because we are looking for you as a "personnel clerk with a focus on payroll".</w:t>
        <w:br/>
        <w:br/>
        <w:t>Job description:</w:t>
        <w:br/>
        <w:br/>
        <w:t>- The main tasks include supporting HR Business Partners in drawing up contracts, writing job references and maintaining personnel files.</w:t>
        <w:br/>
        <w:t>- The position also provides for being the first point of contact for the employees.</w:t>
        <w:br/>
        <w:t>- In addition, there is the responsibility for master data maintenance in SAP. HR statistics are also to be drawn up.</w:t>
        <w:br/>
        <w:t>- The preparation and follow-up of the payroll accounting is also essential.</w:t>
        <w:br/>
        <w:t>- Ultimately, coordination with external payroll service providers is required.</w:t>
        <w:br/>
        <w:br/>
        <w:t>Your profile:</w:t>
        <w:br/>
        <w:br/>
        <w:t>- Commercial education</w:t>
        <w:br/>
        <w:t>- Professional experience in the field of personnel administration or HR processing</w:t>
        <w:br/>
        <w:t>- Experience regarding payroll or payroll accounting</w:t>
        <w:br/>
        <w:t>- Knowledge of SAP HCM is ideal</w:t>
        <w:br/>
        <w:t>- Good knowledge of income tax and social security law</w:t>
        <w:br/>
        <w:t>- MS Office programs</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Personnel Administrator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16:09:47.244000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