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5245</w:t>
        <w:tab/>
        <w:t>7850</w:t>
        <w:tab/>
        <w:t>Personnel officer personnel development mwd</w:t>
        <w:tab/>
        <w:t>- For our well-known customer, a medium-sized company in the metalworking industry on a growth course, we are looking for a personnel officer (m/f/d) with a focus on personnel development in the greater Gera / Zwickau area as soon as possible. You can expect an exciting field of work with varied challenges and friendly colleagues. You can easily reach the company by public transport or car. If you can identify with the area of ​​responsibility, have fresh and new ideas and are passionate about HR issues - then apply now!</w:t>
        <w:br/>
        <w:t>Personnel officer with a focus on personnel development in a medium-sized, metalworking company (m/f/d)</w:t>
        <w:br/>
        <w:br/>
        <w:t>Your tasks:</w:t>
        <w:br/>
        <w:br/>
        <w:t>-You determine the need for personnel development measures</w:t>
        <w:br/>
        <w:t>-You support and carry out personnel development measures and also work together with external training providers, for example</w:t>
        <w:br/>
        <w:t>-You are the contact person for employees and managers in all personnel-related issues</w:t>
        <w:br/>
        <w:t>- You plan, organize and carry out recruitment measures, from job advertisements to recruiting</w:t>
        <w:br/>
        <w:t>- You are responsible for applicant management</w:t>
        <w:br/>
        <w:t>-You are actively involved in shaping future-oriented HR projects</w:t>
        <w:br/>
        <w:br/>
        <w:t>Your qualifications:</w:t>
        <w:br/>
        <w:br/>
        <w:t>-You have successfully completed your studies with a focus on human resources or completed vocational training in the commercial field with an additional qualification in human resources</w:t>
        <w:br/>
        <w:t>-You can demonstrate professional experience in the field of human resources</w:t>
        <w:br/>
        <w:t>-You have knowledge of labour, works constitution, tax and social security law</w:t>
        <w:br/>
        <w:t>-You have a secure handling of Microsoft Office software</w:t>
        <w:br/>
        <w:br/>
        <w:t>Your advantages:</w:t>
        <w:br/>
        <w:br/>
        <w:t>-Permanent employment</w:t>
        <w:br/>
        <w:t>-Flexible working hours</w:t>
        <w:br/>
        <w:t>-An exciting job with opportunities for advancement</w:t>
        <w:br/>
        <w:t>-Free hot and cold drinks</w:t>
        <w:br/>
        <w:t>-Corporate events</w:t>
        <w:br/>
        <w:br/>
        <w:t>About Hays:</w:t>
        <w:br/>
        <w:br/>
        <w:t>With us, all doors are open to HR talents, for example in the areas of recruiting, personnel management, personnel development, payroll or HR controlling and much more. We accompany you competently through the recruiting process right from the start and provide you with additional information on an ongoing basis. Benefit from our extensive network and secure access to positions that are not advertised on the market. In addition, you will receive detailed and timely feedback from us.</w:t>
        <w:tab/>
        <w:t>Personnel Developer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16:01:19.170000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