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9607</w:t>
        <w:tab/>
        <w:t>12212</w:t>
        <w:tab/>
        <w:t>Pflegefachkraft als APN - Advanced Practice Nurse (m/w/d)</w:t>
        <w:tab/>
        <w:t>The Marien Hospital Düsseldorf is a state-of-the-art hospital in the center</w:t>
        <w:br/>
        <w:t>from Düsseldorf with 437 beds and treats around 63,000 annually</w:t>
        <w:br/>
        <w:t>patients. As an academic teaching hospital, we are a national</w:t>
        <w:br/>
        <w:t>recognized center for science and high-performance medicine.</w:t>
        <w:br/>
        <w:br/>
        <w:t>As a hospital under Catholic sponsorship, we have the</w:t>
        <w:br/>
        <w:t>Christian idea of ​​charity at the center, which is daily in the</w:t>
        <w:br/>
        <w:t>cordial treatment of our patients.</w:t>
        <w:br/>
        <w:br/>
        <w:t>The Marien Hospital is one of the few hospitals in Düsseldorf</w:t>
        <w:br/>
        <w:t>and surroundings, which includes all specialist clinics for modern diagnostics and</w:t>
        <w:br/>
        <w:t>treatment under one roof.</w:t>
        <w:br/>
        <w:br/>
        <w:t>- Your profile -</w:t>
        <w:br/>
        <w:br/>
        <w:t>· Completed professional training as a nursing specialist</w:t>
        <w:br/>
        <w:t>or a comparable qualification</w:t>
        <w:br/>
        <w:t>· Completed studies in the field of nursing science</w:t>
        <w:br/>
        <w:t>(Bachelor's/Master's)</w:t>
        <w:br/>
        <w:t>· Commitment and enthusiasm for the care as well as the conceptual</w:t>
        <w:br/>
        <w:t>Further development of existing care processes</w:t>
        <w:br/>
        <w:t>· Patient-oriented understanding of care</w:t>
        <w:br/>
        <w:t>· Knowledge of project management is an advantage</w:t>
        <w:br/>
        <w:t>· Readiness for interdisciplinary cooperation with others</w:t>
        <w:br/>
        <w:t>Professional groups as well as responsible, independent and on</w:t>
        <w:br/>
        <w:t>working methods based on scientific standards</w:t>
        <w:br/>
        <w:t>· Enjoys helping to shape work processes</w:t>
        <w:br/>
        <w:br/>
        <w:t>- Your tasks -</w:t>
        <w:br/>
        <w:br/>
        <w:t>· Development, planning and control of care processes based on yours</w:t>
        <w:br/>
        <w:t>scientific expertise</w:t>
        <w:br/>
        <w:t>· Information, advice, support and support for our patients</w:t>
        <w:br/>
        <w:t>and their families during the treatment period</w:t>
        <w:br/>
        <w:t>· Supporting the nursing team and caring for patients in</w:t>
        <w:br/>
        <w:t>highly complex supply situations</w:t>
        <w:br/>
        <w:t>· Promotion of scientifically based action in everyday care</w:t>
        <w:br/>
        <w:t>our stations</w:t>
        <w:br/>
        <w:t>· You will be supported on the basis of your nursing expertise</w:t>
        <w:br/>
        <w:t>our nursing staff in the development of new nursing concepts and provide</w:t>
        <w:br/>
        <w:t>ensure a high quality of care.</w:t>
        <w:br/>
        <w:t>· As part of an interdisciplinary team, you are in direct contact</w:t>
        <w:br/>
        <w:t>active in patient care</w:t>
        <w:br/>
        <w:br/>
        <w:t>Please upload your complete application documents to our</w:t>
        <w:br/>
        <w:t>Applicant portal up:</w:t>
        <w:tab/>
        <w:t>nurse</w:t>
        <w:tab/>
        <w:t>None</w:t>
        <w:tab/>
        <w:t>2023-03-07 16:10:14.400000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