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3519</w:t>
        <w:tab/>
        <w:t>6124</w:t>
        <w:tab/>
        <w:t>Pharmacist - Auditor, Quality Assurance, GDP Compliance</w:t>
        <w:tab/>
        <w:t>BERLIN-CHEMIE AG belongs to the Italian Menarini Group and researches, produces and sells pharmaceutical products in more than 30 countries. Our commitment to health is what unites the many different employees in our company. With our responsible work, we ensure that patients can rely on us. Because we stand for life.</w:t>
        <w:br/>
        <w:br/>
        <w:br/>
        <w:t>USE YOUR POTENTIAL AS</w:t>
        <w:br/>
        <w:br/>
        <w:br/>
        <w:t>Pharmacist as a research assistant/ auditor (m/f/d) in the area of ​​QS/ GDP compliance</w:t>
        <w:br/>
        <w:br/>
        <w:t>Berlin location</w:t>
        <w:br/>
        <w:t>Quality Assurance department</w:t>
        <w:br/>
        <w:t>Career level experienced professionals</w:t>
        <w:br/>
        <w:t>Entry time from now on</w:t>
        <w:br/>
        <w:t>Type of contract unlimited</w:t>
        <w:br/>
        <w:t>Working time full time</w:t>
        <w:br/>
        <w:t>Home office Home office possible</w:t>
        <w:br/>
        <w:t xml:space="preserve"> </w:t>
        <w:br/>
        <w:t>Support for our international distribution companies in expanding their quality management systems and monitoring them</w:t>
        <w:br/>
        <w:t>Responsible for the planning, preparation, implementation and follow-up of GMP/GDP audits at national and international suppliers and contractors, especially external logistics service providers</w:t>
        <w:br/>
        <w:t>responsible for the qualification of suppliers, subcontractors and service providers in the GMP/GDP area</w:t>
        <w:br/>
        <w:t>Conducting self-inspections and assisting in conducting external inspections</w:t>
        <w:br/>
        <w:t>Participation in and management of cross-departmental or international project teams for processing current GMP/GDP tasks</w:t>
        <w:br/>
        <w:t>Training and further education of pharmacists in internships as well as further education of pharmacists</w:t>
        <w:br/>
        <w:t xml:space="preserve"> </w:t>
        <w:br/>
        <w:t>Completed direct studies in pharmacy together with license to practice as a pharmacist (m/f/d), doctorate desirable</w:t>
        <w:br/>
        <w:t>Extensive professional experience in the field of pharmaceutical quality assurance, logistics, manufacturing or quality control is an advantage</w:t>
        <w:br/>
        <w:t>Excellent GMP and GDP knowledge of the manufacture and distribution of medicinal products and active ingredients</w:t>
        <w:br/>
        <w:t>Special knowledge and experience in the field of auditing/self-inspections and in logistics desirable</w:t>
        <w:br/>
        <w:t>communicative personality with good judgment</w:t>
        <w:br/>
        <w:t>Knowledge and experience in managing projects</w:t>
        <w:br/>
        <w:t>excellent knowledge of German and business fluent command of spoken and written English, Russian an advantage</w:t>
        <w:br/>
        <w:t>Willingness to travel internationally</w:t>
        <w:br/>
        <w:t xml:space="preserve"> </w:t>
        <w:br/>
        <w:t>to contribute with your own work to the long-term further development of our innovative portfolio of medicines and treatment options</w:t>
        <w:br/>
        <w:t>professional Welcome Days for an optimal start and a structured familiarization with your tasks</w:t>
        <w:br/>
        <w:t>Regular internal training courses and individual further training opportunities</w:t>
        <w:br/>
        <w:t>successful mixture of international projects and family work</w:t>
        <w:br/>
        <w:t>Regulated &amp; flexible handling of working hours, 30 days vacation, very good collectively agreed remuneration and other benefits such as holiday and Christmas bonuses</w:t>
        <w:br/>
        <w:t>Company restaurant with a variety of healthy dishes and fresh barista coffee for in between meals</w:t>
        <w:tab/>
        <w:t>Pharmacist</w:t>
        <w:tab/>
        <w:t>None</w:t>
        <w:tab/>
        <w:t>2023-03-07 15:57:46.135000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