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2602</w:t>
        <w:tab/>
        <w:t>5207</w:t>
        <w:tab/>
        <w:t>Pharmacovigilance Specialist (m/w/d)</w:t>
        <w:tab/>
        <w:t>Kelly offers you interesting job and career opportunities as a Pharmacovigilance Specialist (m/f/d) at our customer, the pharmaceutical company Sanofi Aventis, in Frankfurt/Höchst.</w:t>
        <w:br/>
        <w:br/>
        <w:t>These are your tasks:</w:t>
        <w:br/>
        <w:br/>
        <w:t xml:space="preserve"> * Creation of notifications from the health authority</w:t>
        <w:br/>
        <w:t xml:space="preserve"> * Tracking of reports</w:t>
        <w:br/>
        <w:t xml:space="preserve"> * Preparation of new case reports and follow-up notifications</w:t>
        <w:br/>
        <w:t xml:space="preserve"> * Archiving of all documents related to pharmacovigilance</w:t>
        <w:br/>
        <w:t xml:space="preserve"> * Creation and maintenance of letter templates</w:t>
        <w:br/>
        <w:t xml:space="preserve"> * Maintained department sharepoints, department intranet home page and product stewardship list</w:t>
        <w:br/>
        <w:br/>
        <w:t>What do you bring with you:</w:t>
        <w:br/>
        <w:br/>
        <w:t xml:space="preserve"> * Completed training in a commercial or medical profession</w:t>
        <w:br/>
        <w:t xml:space="preserve"> * Very good knowledge of spoken and written German and English</w:t>
        <w:br/>
        <w:t xml:space="preserve"> * Good knowledge of MS Office and other IT skills such as Sharepoint, databases desirable</w:t>
        <w:br/>
        <w:t xml:space="preserve"> * Independent and responsible work in accordance with Good Vigilance Practice</w:t>
        <w:br/>
        <w:br/>
        <w:t xml:space="preserve"> + We look forward to receiving your application even if you don't meet the above criteria 100% +</w:t>
        <w:br/>
        <w:br/>
        <w:t>We offer you:</w:t>
        <w:br/>
        <w:br/>
        <w:t xml:space="preserve"> * Attractive non-tariff remuneration</w:t>
        <w:br/>
        <w:t xml:space="preserve"> * An exciting assignment in one of our top customer companies</w:t>
        <w:br/>
        <w:t xml:space="preserve"> * Discounted canteen use</w:t>
        <w:br/>
        <w:t xml:space="preserve"> * Employee parking spaces outside of the industrial park (footpath required)</w:t>
        <w:br/>
        <w:t xml:space="preserve"> * Numerous Kelly employee benefits in the form of corporate benefits</w:t>
        <w:br/>
        <w:t xml:space="preserve"> * Good accessibility by car and public transport</w:t>
        <w:br/>
        <w:br/>
        <w:t>Curious? Then apply as a Pharmacovigilance Specialist (m/f/d) directly online or by e-mail to projecthub@kellyservices.de, stating your salary expectations and your earliest possible starting date</w:t>
        <w:br/>
        <w:br/>
        <w:t>We are looking forward to your application!</w:t>
        <w:br/>
        <w:br/>
        <w:t>Your Kelly contact for this position:</w:t>
        <w:br/>
        <w:br/>
        <w:t>Melanie Roya - Talent Acquisition Specialist</w:t>
        <w:br/>
        <w:t>Tel. 0151/ 2533 6386 / team number 040 808 13 15 5</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office clerk</w:t>
        <w:tab/>
        <w:t>None</w:t>
        <w:tab/>
        <w:t>2023-03-07 15:55:53.033000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