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9111</w:t>
        <w:tab/>
        <w:t>11716</w:t>
        <w:tab/>
        <w:t>Planning engineer: in control and safety technology</w:t>
        <w:tab/>
        <w:t>Deutsche Bahn is not only one of the most important mobility service providers, but also one of the largest engineering offices in Germany. More than 10,000 engineers currently work for us, for example in the modernization, maintenance and procurement of rail vehicles and their components. As an engineer at Deutsche Bahn, you ensure that the largest rail transport fleet in Germany is always kept running with the highest quality.</w:t>
        <w:br/>
        <w:br/>
        <w:t>We are looking for you as a planning engineer: in control and safety technology (f/m/d) for DB Engineering&amp;Consulting GmbH at the Frankfurt (Main) or Saarbrücken location.</w:t>
        <w:br/>
        <w:t>Your tasks:</w:t>
        <w:br/>
        <w:br/>
        <w:t>- As a planning engineer, you support the planning of construction projects for the railway infrastructure in the area of ​​control and safety technology in HOAI phases 1-7</w:t>
        <w:br/>
        <w:t>- Your main tasks include the supporting and independent planning of conventional and electronic interlockings, signaling systems and control systems</w:t>
        <w:br/>
        <w:t>- You are also responsible for the creation of bills of quantities, tender and award documents as well as for changing signaling planning documents</w:t>
        <w:br/>
        <w:t>- The implementation of cross-trade coordination as well as communication with the client are also part of your area of ​​responsibility, you are responsible for ensuring the quality, budget and timely provision of the order-compliant service</w:t>
        <w:br/>
        <w:br/>
        <w:br/>
        <w:t>Your profile:</w:t>
        <w:br/>
        <w:br/>
        <w:t>- You have successfully completed a technical/university degree in the field of electrical engineering or communications engineering, ideally with initial practical experience or comparable training with several years of relevant professional experience</w:t>
        <w:br/>
        <w:t>- You convince with communication skills, teamwork, a high willingness to take responsibility, resilience and flexibility as well as an independent, reliable and structured way of working</w:t>
        <w:br/>
        <w:t>- You go the extra mile for your customers and make almost everything possible</w:t>
        <w:br/>
        <w:t>- Ideally, you have already gained initial experience in the implementation of implementation planning and in the calculation of planning services according to HOAI</w:t>
        <w:br/>
        <w:t>- We can assume that you have a good working knowledge of Microsoft Office products; knowledge of the Autocad, ProVI LST, ProSig application software is also desirable</w:t>
        <w:br/>
        <w:br/>
        <w:br/>
        <w:t>your advantages</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You get up to 16 free trips within Germany per year and other discounts for your friends and family.</w:t>
        <w:br/>
        <w:t>* Fascinating projects and tasks - from exciting regional infrastructure measures to the largest construction sites in Europe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electrical engineering</w:t>
        <w:tab/>
        <w:t>None</w:t>
        <w:tab/>
        <w:t>2023-03-07 16:09:13.435000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