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4229</w:t>
        <w:tab/>
        <w:t>6834</w:t>
        <w:tab/>
        <w:t>Plant mechanic SHK / gas-water installer (m/f/d)</w:t>
        <w:tab/>
        <w:t>- Open creative freedom and functioning team structures|Versatile tasks related to residential and commercial real estate</w:t>
        <w:br/>
        <w:br/>
        <w:t>company profile</w:t>
        <w:br/>
        <w:t>Our client is a specialist in the management and operation of real estate throughout Germany. Thanks to committed employees, the company has developed into a leading service provider and is now looking for reinforcements in the Rhine-Main area.</w:t>
        <w:br/>
        <w:br/>
        <w:t>area of ​​responsibility</w:t>
        <w:br/>
        <w:br/>
        <w:t>- Guarantee of the perfect technical overall condition of the properties to be looked after</w:t>
        <w:br/>
        <w:t>-Control of the inspection, maintenance and repair work on technical systems</w:t>
        <w:br/>
        <w:t>-Preparation of professional documentation, as well as test and measurement reports</w:t>
        <w:br/>
        <w:t>- Recording and preparation of offers for necessary repair measures</w:t>
        <w:br/>
        <w:t>- Accompaniment and contact person during technical tests on site</w:t>
        <w:br/>
        <w:br/>
        <w:t>requirement profile</w:t>
        <w:br/>
        <w:br/>
        <w:t>-You are a trained plant mechanic (m/f/d) specializing in heating/air conditioning/ventilation/sanitary or have several years of professional experience in this field</w:t>
        <w:br/>
        <w:t>- First professional experience is desirable, but not mandatory</w:t>
        <w:br/>
        <w:t>-You have a structured way of working and are well organized</w:t>
        <w:br/>
        <w:t>-Hand-on mentality as well as communication and organizational skills</w:t>
        <w:br/>
        <w:br/>
        <w:t>Compensation Package</w:t>
        <w:br/>
        <w:br/>
        <w:t>-Security and the perspective of a medium-sized group of companies</w:t>
        <w:br/>
        <w:t>-Compatibility of leisure time, family &amp; work</w:t>
        <w:br/>
        <w:t>-Payment of surcharges and special bonuses</w:t>
        <w:br/>
        <w:t>- Flexible working hours and training opportunities</w:t>
        <w:tab/>
        <w:t>Maintenance and service technician - mechanical engineering</w:t>
        <w:tab/>
        <w:t>None</w:t>
        <w:tab/>
        <w:t>2023-03-07 15:59:13.557000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