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6888</w:t>
        <w:tab/>
        <w:t>9493</w:t>
        <w:tab/>
        <w:t>Pre-Development &amp; Sensor Systems Engineer (m/w/d)</w:t>
        <w:tab/>
        <w:t>One of our well-known customers in Augsburg, a company that develops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Pre-Development &amp; Sensor Systems Engineer (m/f/d)</w:t>
        <w:br/>
        <w:br/>
        <w:t>Your tasks:</w:t>
        <w:br/>
        <w:t xml:space="preserve"> • electrical, mechanical and digital support of engine-related</w:t>
        <w:br/>
        <w:t>sensors</w:t>
        <w:br/>
        <w:t xml:space="preserve"> • Understanding of mechatronic systems</w:t>
        <w:br/>
        <w:t xml:space="preserve"> • Maintenance and further development of internal tools, guidelines and</w:t>
        <w:br/>
        <w:t>databases</w:t>
        <w:br/>
        <w:t xml:space="preserve"> • Benchmark of sensor technologies and suppliers</w:t>
        <w:br/>
        <w:t xml:space="preserve"> • Cross-departmental coordination of tasks and</w:t>
        <w:br/>
        <w:t>work packages</w:t>
        <w:br/>
        <w:t xml:space="preserve"> • technical specification of subtasks for external service providers</w:t>
        <w:br/>
        <w:br/>
        <w:t>Your qualifications:</w:t>
        <w:br/>
        <w:t xml:space="preserve"> • Degree in electrical engineering, mechatronics or</w:t>
        <w:br/>
        <w:t>Comparable course of study, preferably with a previous one</w:t>
        <w:br/>
        <w:t>Training</w:t>
        <w:br/>
        <w:t xml:space="preserve"> • Ability to work in a team and to act proactively</w:t>
        <w:br/>
        <w:t xml:space="preserve"> • Knowledge of signal processing, digitization, EMC</w:t>
        <w:br/>
        <w:t xml:space="preserve"> • Knowledge and experience in the field of temperature measurement technology</w:t>
        <w:br/>
        <w:t>Advantage</w:t>
        <w:br/>
        <w:t xml:space="preserve"> • Knowledge of MATLAB/Simulink would be an advantage</w:t>
        <w:br/>
        <w:t xml:space="preserve"> • Knowledge of measurement data handling would be an advantage</w:t>
        <w:br/>
        <w:t xml:space="preserve"> • good written and spoken English knowledge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Engineer - electrical engineering</w:t>
        <w:tab/>
        <w:t>None</w:t>
        <w:tab/>
        <w:t>2023-03-07 16:04:41.005000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