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909</w:t>
        <w:tab/>
        <w:t>3513</w:t>
        <w:tab/>
        <w:t>Precast concrete element builder (m/f/d), concrete worker (m/f/d)</w:t>
        <w:tab/>
        <w:t>We are looking for a precast concrete worker (m/f/d), concrete worker (m/f/d) or similar at the Köthen location for immediate employment</w:t>
        <w:br/>
        <w:br/>
        <w:br/>
        <w:t>What we offer you:</w:t>
        <w:br/>
        <w:t>- Fair payment according to the BAP collective agreement and extra allowances</w:t>
        <w:br/>
        <w:t>-  Welcome money in the form of a one-time special payment</w:t>
        <w:br/>
        <w:t>- Christmas and holiday pay</w:t>
        <w:br/>
        <w:t>-  permanent employment</w:t>
        <w:br/>
        <w:t>- Working in an interesting and growing company</w:t>
        <w:br/>
        <w:t>- Advice and support in all matters of the working world</w:t>
        <w:br/>
        <w:br/>
        <w:br/>
        <w:t>Your tasks:</w:t>
        <w:br/>
        <w:t>- Participation in the production of precast concrete parts and formwork</w:t>
        <w:br/>
        <w:t>- Concrete repair (filling and grinding)</w:t>
        <w:br/>
        <w:t>- Reinforce</w:t>
        <w:br/>
        <w:t>- machine operation</w:t>
        <w:br/>
        <w:t>- Independent way of working according to drawing</w:t>
        <w:br/>
        <w:br/>
        <w:br/>
        <w:br/>
        <w:t>Your profile:</w:t>
        <w:br/>
        <w:t>- Completed technical training, ideally as a precast concrete element builder (m/f/d)</w:t>
        <w:br/>
        <w:t>- Knowledge of reading drawings</w:t>
        <w:br/>
        <w:t>- Experience working in production halls is advantageous</w:t>
        <w:br/>
        <w:t>- an independent way of working</w:t>
        <w:br/>
        <w:t>- quick perception</w:t>
        <w:br/>
        <w:t>- Initiative and reliability</w:t>
        <w:br/>
        <w:t>- Shift readiness</w:t>
        <w:br/>
        <w:br/>
        <w:br/>
        <w:br/>
        <w:t>Are you interested? Then apply! We are pleased to meet you.</w:t>
        <w:tab/>
        <w:t>Concrete and reinforced concrete worker</w:t>
        <w:tab/>
        <w:t>None</w:t>
        <w:tab/>
        <w:t>2023-03-07 15:52:24.430000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