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4741</w:t>
        <w:tab/>
        <w:t>7346</w:t>
        <w:tab/>
        <w:t>Precision mechanic m/f/d</w:t>
        <w:tab/>
        <w:t>Attractive salary, secure and punctual payment:</w:t>
        <w:br/>
        <w:br/>
        <w:br/>
        <w:br/>
        <w:t>As a precision mechanic (m/f/d) you can look forward to exciting, varied assignments with the option of being taken on in your area!</w:t>
        <w:br/>
        <w:br/>
        <w:t>Our customer based in Sinsheim looks back on more than 60 years of know-how in their own production. In addition to sheet steel, aluminum and stainless steel, the company also processes brass, copper and gold.</w:t>
        <w:br/>
        <w:br/>
        <w:t>Your activities:</w:t>
        <w:br/>
        <w:br/>
        <w:t>• You put machines into operation and test them</w:t>
        <w:br/>
        <w:br/>
        <w:t>• You are responsible for repairs, maintenance and servicing of machines and systems</w:t>
        <w:br/>
        <w:br/>
        <w:t>• The assembly and disassembly of machines is also one of your tasks</w:t>
        <w:br/>
        <w:br/>
        <w:t>• You will also take on metal work such as turning, milling, drilling and grinding</w:t>
        <w:br/>
        <w:br/>
        <w:br/>
        <w:br/>
        <w:br/>
        <w:br/>
        <w:br/>
        <w:br/>
        <w:br/>
        <w:br/>
        <w:t>Your profile:</w:t>
        <w:br/>
        <w:br/>
        <w:t>• You have completed training as an industrial mechanic, precision mechanic or comparable</w:t>
        <w:br/>
        <w:br/>
        <w:t>• You have an open and resilient manner, you are meticulous and quality-conscious in the way you work</w:t>
        <w:br/>
        <w:br/>
        <w:t>• You are fluent in spoken and written German</w:t>
        <w:br/>
        <w:br/>
        <w:t>• Work experience complements your profile</w:t>
        <w:br/>
        <w:br/>
        <w:br/>
        <w:br/>
        <w:br/>
        <w:br/>
        <w:br/>
        <w:br/>
        <w:br/>
        <w:br/>
        <w:t>Perspectives:</w:t>
        <w:br/>
        <w:br/>
        <w:t>• Guaranteed permanent position with chances of being taken on</w:t>
        <w:br/>
        <w:br/>
        <w:t>• Reliable job and above-average pay that will help you advance</w:t>
        <w:br/>
        <w:br/>
        <w:t>• Exciting and interesting areas of responsibility in a collegial working environment</w:t>
        <w:br/>
        <w:br/>
        <w:t>• Individual training opportunities for your professional and personal development</w:t>
        <w:br/>
        <w:br/>
        <w:t>• You will also receive holiday and Christmas bonuses, as well as a travel allowance</w:t>
        <w:br/>
        <w:br/>
        <w:t>• Secure your company pension</w:t>
        <w:tab/>
        <w:t>precision mechanic</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16:00:17.045000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