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5247</w:t>
        <w:tab/>
        <w:t>7852</w:t>
        <w:tab/>
        <w:t>Process Engineer (m/w/d)</w:t>
        <w:tab/>
        <w:t>Process Engineer (m/f/d)</w:t>
        <w:br/>
        <w:br/>
        <w:t>Your tasks:</w:t>
        <w:br/>
        <w:br/>
        <w:t>-You will be responsible for performing tasks of the "Clean Sewage" family of products, including commercial and membrane-based wastewater treatment plants (STP)</w:t>
        <w:br/>
        <w:t>- Expansion of knowledge for the development of the product group reverse osmosis (RO)</w:t>
        <w:br/>
        <w:t>-Development and technical optimization of the various products</w:t>
        <w:br/>
        <w:t>-Management of product variants and implementation of cost optimization measures along the value chain ("design to cost" approach)</w:t>
        <w:br/>
        <w:t>- Creation of the associated documentation to support both product families</w:t>
        <w:br/>
        <w:t>-Monitoring of market and regulatory developments (IMO, MARPOL, EU, etc.)</w:t>
        <w:br/>
        <w:t>-Carrying out the certification process for STP in special cases for individual customer orders</w:t>
        <w:br/>
        <w:t>-Support internal and external stakeholders in order processing of customer orders</w:t>
        <w:br/>
        <w:t>-Support for the commissioning of STP &amp; RO on board ships</w:t>
        <w:br/>
        <w:t>-Internal support of other departments (e.g. service or engineering department) and support of the sales department in technical negotiations</w:t>
        <w:br/>
        <w:br/>
        <w:t>Your qualifications:</w:t>
        <w:br/>
        <w:br/>
        <w:t>-Bachelor's degree in environmental engineering, process engineering, mechanical engineering or comparable qualification</w:t>
        <w:br/>
        <w:t>- Knowledge of water treatment and waste water treatment</w:t>
        <w:br/>
        <w:t>-Knowledge of the processes of pumps, membranes and pipelines and their dimensioning / construction</w:t>
        <w:br/>
        <w:t>-Experience in creating technical documentation</w:t>
        <w:br/>
        <w:t>-Fluent German and English skills</w:t>
        <w:br/>
        <w:t>-Occasional willingness to travel worldwide</w:t>
        <w:br/>
        <w:t>-Software knowledge: MS Office 365 incl. Dynamics, Teams, Project and Sharepoint</w:t>
        <w:br/>
        <w:br/>
        <w:t>Your advantages:</w:t>
        <w:br/>
        <w:br/>
        <w:t>- Supervision throughout the application process</w:t>
        <w:br/>
        <w:t>-You will work in an international company that offers you a wide range of career opportunities</w:t>
        <w:br/>
        <w:t>-Increase your chances of being called for an interview. Hays attaches great importance to the quality of the candidates and the accuracy of the profiles. Before we present your CV to our client, we will check with you whether the vacancy suits you.</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Process Manager - Production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16:01:19.414000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