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1146</w:t>
        <w:tab/>
        <w:t>3751</w:t>
        <w:tab/>
        <w:t>Process Mining Expert (m/w/d)</w:t>
        <w:tab/>
        <w:t>If you want to implement interesting and challenging projects in engineering together with us and are looking for an attractive and varied professional activity, you have come to the right place at matching.</w:t>
        <w:br/>
        <w:br/>
        <w:t>Your tasks:</w:t>
        <w:br/>
        <w:br/>
        <w:t>- You are responsible for the further development of methods and tools for the area of ​​business process management</w:t>
        <w:br/>
        <w:t>- You assume responsibility for the implementation of Celonis Process Mining projects</w:t>
        <w:br/>
        <w:t>- You will also support the administration and technical development of the process mining platform</w:t>
        <w:br/>
        <w:t>- You accompany the development of analyzes and the connection of new systems and processes in the area of ​​process mining and process analytics together in a team</w:t>
        <w:br/>
        <w:t>- You participate in the creation of new concepts</w:t>
        <w:br/>
        <w:t>- You define lead KPIs for process measurement</w:t>
        <w:br/>
        <w:t>- The creation and extension of management and business process performance dashboards is one of your responsibilities</w:t>
        <w:br/>
        <w:br/>
        <w:br/>
        <w:t>Your profile:</w:t>
        <w:br/>
        <w:br/>
        <w:t>- You have a successfully completed degree in business informatics, computer science, economics, mathematics, physics or similar</w:t>
        <w:br/>
        <w:t>- You have at least 2-5 years of relevant professional experience in the field of process management</w:t>
        <w:br/>
        <w:t>- Good SAP and good MS Office skills are a must</w:t>
        <w:br/>
        <w:t>- The following additional knowledge is required:</w:t>
        <w:br/>
        <w:t>- SQL programming (min. basic knowledge),</w:t>
        <w:br/>
        <w:t>- Process optimization &amp;amp; process management</w:t>
        <w:br/>
        <w:t>- Project management</w:t>
        <w:br/>
        <w:t>- Knowledge of Process Mining (Celonis) is an advantage</w:t>
        <w:br/>
        <w:t>- IT affinity and good end-2-end process understanding are very important</w:t>
        <w:br/>
        <w:t>- Very good written and spoken German and English skills are a must; Knowledge of Spanish is nice to have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IT specialist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15:52:53.740000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