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9291</w:t>
        <w:tab/>
        <w:t>11896</w:t>
        <w:tab/>
        <w:t>Process control electronics technician (f/m/d)</w:t>
        <w:tab/>
        <w:t>If you want to work with us on interesting and challenging projects in the field of process control technology and are looking for an attractive and varied job, Brunel is the right place for you. With us, you will build up cross-industry specialist knowledge and thus qualify on a broad basis, independent of the industry and flexibly for your further career path. Apply today to become a process control electronics engineer and discover the diversity of engineering with Brunel.</w:t>
        <w:br/>
        <w:br/>
        <w:t>Job description:</w:t>
        <w:br/>
        <w:br/>
        <w:t>- You will carry out functional tests on PCT operating, protection and monitoring equipment as well as quality-relevant PCT points.</w:t>
        <w:br/>
        <w:t>- Carrying out explosion protection tests on electrical equipment in accordance with standards and regulations is also an important part of your job.</w:t>
        <w:br/>
        <w:t>- You are also responsible for the maintenance of the process control equipment, including careful documentation of the maintenance plans.</w:t>
        <w:br/>
        <w:t>- Finally, you are responsible for the analysis and independent elimination of electrical and electronic sources of error.</w:t>
        <w:br/>
        <w:br/>
        <w:t>Your profile:</w:t>
        <w:br/>
        <w:br/>
        <w:t>- You have successfully completed vocational training in the fields of process control electrician, electronics technician for automation technology, measurement and control mechanic or comparable electrotechnical subject.</w:t>
        <w:br/>
        <w:t>- You have knowledge of the relevant laws and knowledge of the regulations and regulations.</w:t>
        <w:br/>
        <w:t>- You also have in-depth knowledge of mechanical, electrical and process engineering as well as PCS 7 process control systems.</w:t>
        <w:br/>
        <w:t>- Your profile is rounded off by fluent knowledge of German and knowledge of SAP R/3.</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exceptional career prospects, the security of an expanding employer and the whole diversity of engineering. In Germany alone we have 40 branches, two development centers and 117 locations worldwide with more than 14,500 employees. Standing still means going backwards - with Brunel you can make a difference!</w:t>
        <w:tab/>
        <w:t>Specialist - automation technology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16:09:35.532000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