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3312</w:t>
        <w:tab/>
        <w:t>5917</w:t>
        <w:tab/>
        <w:t>Production assistant (m/f/d) Viernheim</w:t>
        <w:tab/>
        <w:t>Our company is looking for you as a production assistant (m/f/d) as part of temporary employment for:</w:t>
        <w:br/>
        <w:t>- Support for all work in the entire production area</w:t>
        <w:br/>
        <w:t>- Equipping the production plant</w:t>
        <w:br/>
        <w:br/>
        <w:t>Your working hours will be full time, shift/night/weekend.</w:t>
        <w:br/>
        <w:br/>
        <w:t>Occupation: trade</w:t>
        <w:br/>
        <w:br/>
        <w:t>Our services in the form of benefits for you as a production assistant (m/f/d):</w:t>
        <w:br/>
        <w:t>- Long-term use in the customer company</w:t>
        <w:br/>
        <w:t>- Payments on account</w:t>
        <w:br/>
        <w:t>- On-site support</w:t>
        <w:br/>
        <w:t>- Availability beyond working hours</w:t>
        <w:br/>
        <w:br/>
        <w:t>Your personal strengths set you apart:</w:t>
        <w:br/>
        <w:t>- Resilience</w:t>
        <w:br/>
        <w:t>- Flexibility</w:t>
        <w:br/>
        <w:t>- Independent working</w:t>
        <w:br/>
        <w:t>- Diligence/accuracy</w:t>
        <w:br/>
        <w:t>- Reliability</w:t>
        <w:br/>
        <w:br/>
        <w:t>Your knowledge and skills:</w:t>
        <w:br/>
        <w:t>- Assembly (supply technology)</w:t>
        <w:br/>
        <w:t>- Production</w:t>
        <w:br/>
        <w:br/>
        <w:t>Your professional experience as a production assistant (m/f/d), machine operator (m/f/d), plant operator (m/f/d), forklift driver (m/f/d), production employee (m/f/d) or as a visual inspection employee and packaging (m/f/d) distinguish you?</w:t>
        <w:br/>
        <w:t>Then apply online now for this job offer.</w:t>
        <w:br/>
        <w:t>Continue your career path together with ARWA Personaldienstleistungen GmbH.</w:t>
        <w:br/>
        <w:br/>
        <w:t>The job doesn't suit you? Then convince yourself of our wide range of job offers and find a job at https://arwa.de/stellenangebote that is tailored to your skills.</w:t>
        <w:br/>
        <w:br/>
        <w:t>With your application, you agree to ARWA's data protection guidelines (can be found on our homepage under “Privacy Policy”).</w:t>
        <w:tab/>
        <w:t>Helper - metal surface treatment</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15:57:20.675000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