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w:t>
        <w:tab/>
        <w:t>3544</w:t>
        <w:tab/>
        <w:t>Production employee / helper / machine operator {helper - plastic, rubber} (m/f/d)</w:t>
        <w:tab/>
        <w:t>Production employee / assistant / machine operator assistant - plastic, rubber (m/f/d)</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is a leading manufacturer in the flocking of all kinds of objects based in Kuppenheim.</w:t>
        <w:br/>
        <w:t>The company offers a very innovative environment with successful teamwork.</w:t>
        <w:br/>
        <w:br/>
        <w:t>Your tasks</w:t>
        <w:br/>
        <w:br/>
        <w:t xml:space="preserve">  - Further processing of plastic injection molded parts in various work steps</w:t>
        <w:br/>
        <w:t xml:space="preserve">  - Carrying out necessary rework on finished parts</w:t>
        <w:br/>
        <w:t xml:space="preserve">  - Monitoring of the quality of the finished parts</w:t>
        <w:br/>
        <w:t xml:space="preserve">  - Execution of sorting and packaging work</w:t>
        <w:br/>
        <w:t xml:space="preserve">  - Continuous active participation in all production steps</w:t>
        <w:br/>
        <w:br/>
        <w:br/>
        <w:t>your profile</w:t>
        <w:br/>
        <w:br/>
        <w:t xml:space="preserve">  - Willingness to work in shifts (2 to 3 shift system)</w:t>
        <w:br/>
        <w:t xml:space="preserve">  - Good knowledge of German</w:t>
        <w:br/>
        <w:t xml:space="preserve">  - High motivation and willingness to perform</w:t>
        <w:br/>
        <w:t xml:space="preserve">  - Work experience in production desired</w:t>
        <w:br/>
        <w:br/>
        <w:br/>
        <w:t>We offer</w:t>
        <w:br/>
        <w:br/>
        <w:t xml:space="preserve">  - Your earnings will be paid above the collective bargaining agreement</w:t>
        <w:br/>
        <w:t xml:space="preserve">  - Boredom is a foreign word for us! These are varied activities</w:t>
        <w:br/>
        <w:t xml:space="preserve">  - Regulated working hours in 2-shift and 3-shift</w:t>
        <w:br/>
        <w:t xml:space="preserve">  - We help you with your personal development</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Helper / in - plastic, rubber</w:t>
        <w:tab/>
        <w:t>None</w:t>
        <w:tab/>
        <w:t>2023-03-07 15:52:28.241000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