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5502</w:t>
        <w:tab/>
        <w:t>8107</w:t>
        <w:tab/>
        <w:t>Production specialist / group leader (m/f/d)</w:t>
        <w:tab/>
        <w:t>2023 March:</w:t>
        <w:br/>
        <w:t>Your new job with us:</w:t>
        <w:br/>
        <w:t>Have you completed technical training or have you already gained several years of professional experience at a manufacturing company?</w:t>
        <w:br/>
        <w:t>Then join our zeitconcept specialist team!</w:t>
        <w:br/>
        <w:t>Work for our customer in Regensburg via employee leasing. Their working hours are from Monday to Friday from 07:00 to 16:00.</w:t>
        <w:br/>
        <w:t>We offer you as a production specialist (m/f/d) an excellent salary and development opportunities.</w:t>
        <w:br/>
        <w:t>Send us your documents and we will make you a concrete offer as a zeitconcept employee (m/f/d).</w:t>
        <w:br/>
        <w:br/>
        <w:t>Why do professionals (m/f/d) choose zeitconcept?</w:t>
        <w:br/>
        <w:t>Because as a personnel service provider, we mostly employ specialist staff (m/f/d) and fill correspondingly demanding customer orders. As a company, what makes us special is that you as an employee (m/f/d) feel completely comfortable with us.</w:t>
        <w:br/>
        <w:br/>
        <w:t>(If you are applying by email, please include ID #11802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Shift handover and keeping the shift log</w:t>
        <w:br/>
        <w:t>• Deputizing for the deputy shift manager/shift manager in their absence</w:t>
        <w:br/>
        <w:t>• Support for the group when problems arise (cause analysis, remedial measures)</w:t>
        <w:br/>
        <w:t>• Participation in the processing of complaints</w:t>
        <w:br/>
        <w:t>• Ensuring (testing) compliance with standardized work, work instructions, test instructions, safety regulations and safety devices</w:t>
        <w:br/>
        <w:t>• Line support in the event of capacity bottlenecks</w:t>
        <w:br/>
        <w:t>• Ensuring the optimal staffing of the line including rotation planning in coordination with the shift manager</w:t>
        <w:br/>
        <w:t>• Staff training and coaching</w:t>
        <w:br/>
        <w:t>• Ensuring the availability of personal protective equipment, consumables and, if necessary, production material</w:t>
        <w:br/>
        <w:t>• Ensuring the necessary documentation (e.g. error collection card)</w:t>
        <w:br/>
        <w:t>• Work according to instructions</w:t>
        <w:br/>
        <w:br/>
        <w:t>profile</w:t>
        <w:br/>
        <w:br/>
        <w:t>• Completed technical training or comparable knowledge with professional experience</w:t>
        <w:br/>
        <w:t>• Knowledge of how to use assembly tools and joining technology</w:t>
        <w:br/>
        <w:t>• Resilience, ability to work in a team, quality and cost awareness</w:t>
        <w:br/>
        <w:t>• Good knowledge of the German language, both written and spoken</w:t>
        <w:br/>
        <w:t>• Willingness to work shifts</w:t>
        <w:br/>
        <w:br/>
        <w:t>compensation</w:t>
        <w:br/>
        <w:t>As a production specialist (m/f/d) you can expect:</w:t>
        <w:br/>
        <w:br/>
        <w:t>• Entry from 16 euros/hour. gross (IGZ)</w:t>
        <w:br/>
        <w:t>•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Roxana Buron</w:t>
        <w:br/>
        <w:t>Ziegetsdorfer Strasse 109</w:t>
        <w:br/>
        <w:t>93051 Regensburg</w:t>
        <w:br/>
        <w:t>+49 941 63097-0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https://zeitconcept.hr4you.org/applicationForm.php?sid=32761</w:t>
        <w:tab/>
        <w:t>Machine and plant operator (without specifying the focus)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16:01:50.904000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