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3164</w:t>
        <w:tab/>
        <w:t>5769</w:t>
        <w:tab/>
        <w:t>Production workers and packaging workers (m/f/d) full-time</w:t>
        <w:tab/>
        <w:t>Our company is looking for you as a production worker and packaging worker (m/f/d) as part of temporary employment as soon as possible for:</w:t>
        <w:br/>
        <w:t>- Sorting and packaging of products</w:t>
        <w:br/>
        <w:t>- Production support</w:t>
        <w:br/>
        <w:t>- packaging of products</w:t>
        <w:br/>
        <w:t>- Picking of final products</w:t>
        <w:br/>
        <w:t>- General warehouse work</w:t>
        <w:br/>
        <w:br/>
        <w:t>Your working time will be full time.</w:t>
        <w:br/>
        <w:br/>
        <w:t>Occupation: trade</w:t>
        <w:br/>
        <w:br/>
        <w:t>Our services in the form of benefits for you as a production worker and packaging worker (m/f/d):</w:t>
        <w:br/>
        <w:t>- Payments on account</w:t>
        <w:br/>
        <w:t>- Discounts from over 200 well-known providers</w:t>
        <w:br/>
        <w:t>- Benefits from our many years of experience in the market</w:t>
        <w:br/>
        <w:br/>
        <w:t>Your personal strengths set you apart:</w:t>
        <w:br/>
        <w:t>- Analysis and problem solving skills</w:t>
        <w:br/>
        <w:t>- comprehension ability/gift</w:t>
        <w:br/>
        <w:t>- Willingness to learn</w:t>
        <w:br/>
        <w:br/>
        <w:t>Your knowledge and skills:</w:t>
        <w:br/>
        <w:t>- Production</w:t>
        <w:br/>
        <w:t>- Sort by</w:t>
        <w:br/>
        <w:br/>
        <w:t>Your professional experience as a production worker and packaging worker (m/f/d), machine operator (m/f/d), plant operator (m/f/d), forklift driver (m/f/d), production worker (m/f/d) or as Employee visual inspection and packaging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paper, packaging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15:57:02.339000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