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9639</w:t>
        <w:tab/>
        <w:t>12244</w:t>
        <w:tab/>
        <w:t>Programmer / tool coordinator (m/f/d)</w:t>
        <w:tab/>
        <w:t>Location(s): Attendorn-Ennest *</w:t>
        <w:br/>
        <w:br/>
        <w:t>*Your tasks*</w:t>
        <w:br/>
        <w:br/>
        <w:t>· Program creation for serial items, as well as components for</w:t>
        <w:br/>
        <w:t>development projects</w:t>
        <w:br/>
        <w:t>· Simulation of program sequences using software (CATIA V5)</w:t>
        <w:br/>
        <w:t>· Responsible for the constant optimization of the programs and tools</w:t>
        <w:br/>
        <w:t>to ensure the required machine availability (OEE, KVP)</w:t>
        <w:br/>
        <w:t>· Selection of tool suppliers to achieve a safe</w:t>
        <w:br/>
        <w:t>production process</w:t>
        <w:br/>
        <w:t>· Procurement and disposition of the required processing tools</w:t>
        <w:br/>
        <w:t>· Support during program start-up and test execution</w:t>
        <w:br/>
        <w:t>· Development of program and tool standards</w:t>
        <w:br/>
        <w:t>· Training of employees</w:t>
        <w:br/>
        <w:t>· Ensuring the required quality standards</w:t>
        <w:br/>
        <w:br/>
        <w:t>*Your profile*</w:t>
        <w:br/>
        <w:br/>
        <w:t>· Completed vocational training as a machining/tool ​​mechanic</w:t>
        <w:br/>
        <w:t>(m/f/d). Further training to become a master craftsman (m/f/d) or technician (m/f/d)</w:t>
        <w:br/>
        <w:t>· At least 3 years of professional experience in dealing with CNC-controlled</w:t>
        <w:br/>
        <w:t>metal cutting machines</w:t>
        <w:br/>
        <w:t>· Programming knowledge in the area of ​​Sinumerik 840D SL, Catia V5 and Ultra</w:t>
        <w:br/>
        <w:t>Edit</w:t>
        <w:br/>
        <w:t>· Very good knowledge of tool technology</w:t>
        <w:br/>
        <w:t>· High degree of flexibility in terms of time and reliability</w:t>
        <w:br/>
        <w:t>· Quick learner, strong analytical and structured</w:t>
        <w:br/>
        <w:t>thinking ability</w:t>
        <w:br/>
        <w:t>· Independent and result-oriented way of working, initiative,</w:t>
        <w:br/>
        <w:t>Teamwork and assertiveness</w:t>
        <w:br/>
        <w:br/>
        <w:t>*Contact person:*</w:t>
        <w:br/>
        <w:br/>
        <w:t>Martin Ladwig - +49 (2722) 61 - 1854</w:t>
        <w:tab/>
        <w:t>robot programmer</w:t>
        <w:tab/>
        <w:t>None</w:t>
        <w:tab/>
        <w:t>2023-03-07 16:10:18.289000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