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4731</w:t>
        <w:tab/>
        <w:t>7336</w:t>
        <w:tab/>
        <w:t>Project Manager SHK m/f/d</w:t>
        <w:tab/>
        <w:t>Do you already have experience as a project manager and know exactly what you can do? Then this is your new professional challenge. We accompany you on the way to your dream employer - quickly, competently and free of charge for you.</w:t>
        <w:br/>
        <w:br/>
        <w:t>We are looking for a project manager HVAC (m/f/d) for a direct placement with a well-known company from the sanitary industry. Look forward to exciting tasks and become part of a dynamic company in Baden-Baden.</w:t>
        <w:br/>
        <w:br/>
        <w:t>Your activities:</w:t>
        <w:br/>
        <w:br/>
        <w:t>• Management support</w:t>
        <w:br/>
        <w:br/>
        <w:t>• Coordination and supervision of construction sites</w:t>
        <w:br/>
        <w:br/>
        <w:t>• Management of construction sites</w:t>
        <w:br/>
        <w:br/>
        <w:t>• Organization of documents, materials and calculations</w:t>
        <w:br/>
        <w:br/>
        <w:t>• Taking measurements</w:t>
        <w:br/>
        <w:br/>
        <w:br/>
        <w:br/>
        <w:t>Your profile:</w:t>
        <w:br/>
        <w:br/>
        <w:t>• Completed technical training, e.g. B. Plant mechanic SHK or a comparable qualification</w:t>
        <w:br/>
        <w:br/>
        <w:t>• First professional experience in the sanitary sector</w:t>
        <w:br/>
        <w:br/>
        <w:t>• Good technical understanding</w:t>
        <w:br/>
        <w:br/>
        <w:t>• German language skills in speaking and writing</w:t>
        <w:br/>
        <w:br/>
        <w:t>• A responsible way of working</w:t>
        <w:br/>
        <w:br/>
        <w:br/>
        <w:br/>
        <w:t>Perspectives:</w:t>
        <w:br/>
        <w:br/>
        <w:t>• Secure, permanent job with personal, appreciative interaction</w:t>
        <w:br/>
        <w:br/>
        <w:t>• Numerous additional benefits such as fare, holiday and Christmas bonuses</w:t>
        <w:br/>
        <w:br/>
        <w:t>• Reliable job and performance-related pay that will help you advance</w:t>
        <w:br/>
        <w:br/>
        <w:t>• Honest, loyal atmosphere with an employer that keeps its promises</w:t>
        <w:br/>
        <w:br/>
        <w:t>• Individual support from your personal contact</w:t>
        <w:br/>
        <w:br/>
        <w:br/>
        <w:br/>
        <w:t>Do you want to take control of your career and advance professionally? Then we look forward to receiving your application.</w:t>
        <w:tab/>
        <w:t>project manager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16:00:15.812000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