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589</w:t>
        <w:tab/>
        <w:t>3194</w:t>
        <w:tab/>
        <w:t>Project Manager TFM (m/f/d)</w:t>
        <w:tab/>
        <w:t>Project Manager TFM (m/f/d)</w:t>
        <w:br/>
        <w:br/>
        <w:t>Job ID: M-ND-23112020041</w:t>
        <w:br/>
        <w:t>Location: Munich</w:t>
        <w:br/>
        <w:t>Employment type(s): full-time</w:t>
        <w:br/>
        <w:br/>
        <w:t>INTRODUCTION</w:t>
        <w:br/>
        <w:t xml:space="preserve"> MUNICH</w:t>
        <w:br/>
        <w:br/>
        <w:t>Our client is one of the largest national companies in the field of building and systems engineering. For more than 100 years, he has been looking after well-known industrial companies as well as private and public clients throughout Germany. This position is to be filled through direct recruitment.</w:t>
        <w:br/>
        <w:br/>
        <w:t>YOUR ESSENTIAL TASKS ARE</w:t>
        <w:br/>
        <w:t>- Responsible for an organized process: from processing to cost/deadline management</w:t>
        <w:br/>
        <w:t>- Creation of offers</w:t>
        <w:br/>
        <w:t>- Responsible for monitoring the budget and the success of the project</w:t>
        <w:br/>
        <w:t>- Overview of the technical requirements for the project team for the entire scope of services of the technical building equipment</w:t>
        <w:br/>
        <w:t>- Coordination of internal/external fitters and other service providers</w:t>
        <w:br/>
        <w:t>- Implementation of energy saving measures and maintenance measures</w:t>
        <w:br/>
        <w:t>- Commissioning, coordination and management of internal and external project participants</w:t>
        <w:br/>
        <w:br/>
        <w:t>YOUR SKILLS</w:t>
        <w:br/>
        <w:t>- Professional experience as a graduate engineer (m/f/d), technician (m/f/d) or master craftsman (m/f/d) in the field of heating, air conditioning, ventilation, plumbing</w:t>
        <w:br/>
        <w:t>- Good MS Office knowledge</w:t>
        <w:br/>
        <w:t>- Drivers licence class B</w:t>
        <w:br/>
        <w:t>- Fluent written and spoken German</w:t>
        <w:br/>
        <w:br/>
        <w:t>YOUR BENEFITS</w:t>
        <w:br/>
        <w:t>- You achieve great things and get nothing less in return: a salary package customary in the market with a permanent employment contract, 30 days of vacation per year and a car that can also be used privately.</w:t>
        <w:br/>
        <w:t>- A responsible and varied area of ​​responsibility with a wide scope of action and individual development opportunities</w:t>
        <w:br/>
        <w:t>- Your development is important to us, so you have the opportunity to take advantage of internal promotion opportunities</w:t>
        <w:br/>
        <w:t>- Working in a professional and friendly team in a new and modern workplace</w:t>
        <w:br/>
        <w:br/>
        <w:t>NEED TO KNOW</w:t>
        <w:br/>
        <w:t>Our customer is a technical building outfitter with locations throughout Germany. The range of services is comprehensive and broad.</w:t>
        <w:br/>
        <w:br/>
        <w:t>Have we piqued your interest?</w:t>
        <w:br/>
        <w:t>Then we look forward to receiving your application as Project Manager TFM (m/f/d) including a CV in German, stating the reference number M-ND-23112020041 by email to karriere.muc@serviceline-online.de and we guarantee You will get a response within 10 working days!</w:t>
        <w:br/>
        <w:br/>
        <w:t>The head of the office, Ms. Nicole Dietrich, will be happy to answer any questions you may have personally on 089/54 32 49 40.</w:t>
        <w:br/>
        <w:br/>
        <w:t>We look forward to seeing you!</w:t>
        <w:tab/>
        <w:t>project manager</w:t>
        <w:tab/>
        <w:t>Are you looking for your dream position or do you want to make a career change? We support you on your career path - with a lot of know-how, heartfelt commitment and of course the right contacts!</w:t>
        <w:br/>
        <w:br/>
        <w:t>With our help, as a long-term partner at your side, you can take your career in the desired direction. serviceline is an experienced personnel management company and has been successfully developing individual career solutions for the areas for many years</w:t>
        <w:br/>
        <w:t>FINANCE AND ACCOUNTING &amp; OFFICE MANAGEMENT.</w:t>
        <w:br/>
        <w:br/>
        <w:t>We specialize in specialists and executives and offer:</w:t>
        <w:br/>
        <w:br/>
        <w:t>- temporary employment</w:t>
        <w:br/>
        <w:br/>
        <w:t>- Recruitment</w:t>
        <w:br/>
        <w:br/>
        <w:t>- Interim management</w:t>
        <w:tab/>
        <w:t>2023-03-07 15:51:45.074000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