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1554</w:t>
        <w:tab/>
        <w:t>4159</w:t>
        <w:tab/>
        <w:t>Project Manager and Key Account Manager m-w-d</w:t>
        <w:tab/>
        <w:t>(Heuberg area)</w:t>
        <w:br/>
        <w:br/>
        <w:t>just move it!</w:t>
        <w:br/>
        <w:br/>
        <w:t>We, W&amp;F HR-Consulting, are a top executive search company and are looking for you!</w:t>
        <w:br/>
        <w:t>We have offices in the districts of Rottweil and Balingen.</w:t>
        <w:br/>
        <w:br/>
        <w:t>On behalf of the technology leader in its industry, we are looking for a long-term position</w:t>
        <w:br/>
        <w:t>an executive. No automotive (we would like to discuss everything else with you personally)</w:t>
        <w:br/>
        <w:br/>
        <w:t>What you can expect:</w:t>
        <w:br/>
        <w:br/>
        <w:t>• Future-proof workplace</w:t>
        <w:br/>
        <w:t>• Salary according to the IG Metall tariff, permanent employment contract</w:t>
        <w:br/>
        <w:t>• 30 days holiday, flexible working hours</w:t>
        <w:br/>
        <w:t>• Holiday bonus, Christmas bonus, profit-sharing</w:t>
        <w:br/>
        <w:t>• Extensive social benefits (company pension, job bike, fitness, further training, canteen......)</w:t>
        <w:br/>
        <w:br/>
        <w:t>PROJECT MANAGER / KEY ACCOUNT MANAGER (m/f/d)</w:t>
        <w:br/>
        <w:br/>
        <w:t>Your tasks:</w:t>
        <w:br/>
        <w:br/>
        <w:t>• Support and advice for defined key accounts</w:t>
        <w:br/>
        <w:t>• Technical and economic support of internal projects and/or customer projects</w:t>
        <w:br/>
        <w:t>• Creation and calculation of offers as well as ensuring timely and efficient order processing as part of key account support</w:t>
        <w:br/>
        <w:br/>
        <w:t>What you should bring with you:</w:t>
        <w:br/>
        <w:br/>
        <w:t>• Mechanical engineer or degree in engineering or industrial engineering</w:t>
        <w:br/>
        <w:t>• Sales experience key account support</w:t>
        <w:br/>
        <w:t>• Experience in project management and knowledge of project management methods</w:t>
        <w:br/>
        <w:t>• Good English knowledge</w:t>
        <w:br/>
        <w:t>• High communication and problem-solving skills</w:t>
        <w:br/>
        <w:t>• Traveling</w:t>
        <w:br/>
        <w:br/>
        <w:t>We offer:</w:t>
        <w:br/>
        <w:br/>
        <w:t>• A job with the technology leader in the industry</w:t>
        <w:br/>
        <w:t>• Good, performance-related contractual conditions according to the metal tariff</w:t>
        <w:br/>
        <w:t>• An open and collegial working atmosphere</w:t>
        <w:br/>
        <w:t>• Independent and varied activities as well as short distances and flat hierarchies in a modern company.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15:53:44.136000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