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4369</w:t>
        <w:tab/>
        <w:t>6974</w:t>
        <w:tab/>
        <w:t>Project coordinator ECU development (mwd)</w:t>
        <w:tab/>
        <w:t>Our client is a Munich software house with over 30 years of experience that offers extensive software services over the entire life cycle of the software - from concept to design, development, integration to operation. One focus is the automotive industry with its complex business processes.</w:t>
        <w:br/>
        <w:br/>
        <w:t>Project coordinator control unit development | SW Architecture, Test Mgmt., Scrum | in-house</w:t>
        <w:br/>
        <w:t>Use your development and architecture know-how to coordinate exciting automotive projects. A high home office share for Munich commuters is possible.</w:t>
        <w:br/>
        <w:br/>
        <w:t>Your tasks:</w:t>
        <w:br/>
        <w:br/>
        <w:t>- As a project coordinator for control unit development, you will control the development of vehicle components in agile projects in a colorful project environment.</w:t>
        <w:br/>
        <w:t>- You create technical concepts derived from user stories for the implementation of customer requirements in the field of vehicle development.</w:t>
        <w:br/>
        <w:t>- You specify the appropriate packages for the realization of customer functions using suitable methods and tools (UML).</w:t>
        <w:br/>
        <w:t>- Based on the technical conception, you plan, use your software architecture knowledge and are responsible for the integration of the software components.</w:t>
        <w:br/>
        <w:t>- You coordinate test management and develop test scenarios yourself.</w:t>
        <w:br/>
        <w:t>- Perspectively, you will increasingly assume the role of a project manager.</w:t>
        <w:br/>
        <w:br/>
        <w:t>Your profile:</w:t>
        <w:br/>
        <w:br/>
        <w:t>- Completed degree in a technical subject or equivalent professional training</w:t>
        <w:br/>
        <w:t>- Initial sound practical experience, ideally as a developer or IT consultant in the hardware-related software development environment, ideally in the automotive sector</w:t>
        <w:br/>
        <w:t>- Very good knowledge of UML, software design patterns and agile software development such as Scrum</w:t>
        <w:br/>
        <w:t>- Experience in writing IT concepts</w:t>
        <w:br/>
        <w:t>- Knowledge of service IT architectures, IT security concepts and test management would be an advantage</w:t>
        <w:br/>
        <w:t>- Good knowledge of German and English for advice</w:t>
        <w:br/>
        <w:br/>
        <w:t>Have we piqued your interest?</w:t>
        <w:br/>
        <w:br/>
        <w:t>...then apply here or send us your complete application documents by e-mail, stating the reference number 19132,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IT-Berater/in</w:t>
        <w:tab/>
        <w:t>None</w:t>
        <w:tab/>
        <w:t>2023-03-07 15:59:30.760000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