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6849</w:t>
        <w:tab/>
        <w:t>9454</w:t>
        <w:tab/>
        <w:t>Project employee process automation and optimization (m/f/d) - Remote possible</w:t>
        <w:tab/>
        <w:t>Are you enthusiastic about IT and programming? Communication and teamwork is your strength?</w:t>
        <w:br/>
        <w:t>Then apply to DIS AG now!</w:t>
        <w:br/>
        <w:t>As part of direct recruitment, we are looking for a project employee in process automation and optimization (m/f/d) for our customer, a well-known company in the Chemnitz area.</w:t>
        <w:br/>
        <w:t>Don't hesitate and apply!</w:t>
        <w:br/>
        <w:t>We look forward to seeing you!</w:t>
        <w:br/>
        <w:br/>
        <w:t>This position is to be filled within the framework of direct placement / within the framework of permanent placement.</w:t>
        <w:br/>
        <w:br/>
        <w:t>Project employee process automation and optimization (m/f/d) - Remote possible</w:t>
        <w:br/>
        <w:br/>
        <w:t>Your tasks:</w:t>
        <w:br/>
        <w:t xml:space="preserve"> • Programming, maintenance and further development of automated processes within the service society</w:t>
        <w:br/>
        <w:t xml:space="preserve"> • Creation, maintenance, care and further development of dashboards based on existing transaction and master data</w:t>
        <w:br/>
        <w:t xml:space="preserve"> • Active integration into the automation of existing, manual processes</w:t>
        <w:br/>
        <w:t xml:space="preserve"> • Takeover of project work with changing timelines (even beyond your own area) in a well-rehearsed project team</w:t>
        <w:br/>
        <w:t xml:space="preserve"> • Function as an interface between the specialist departments (merchandising controlling, field service, auditing, financial accounting) and the project team</w:t>
        <w:br/>
        <w:br/>
        <w:t>Your qualifications:</w:t>
        <w:br/>
        <w:t xml:space="preserve"> • Completed commercial training/degree or comparable qualification with a high proportion of IT and an affinity</w:t>
        <w:br/>
        <w:t xml:space="preserve"> • Very good knowledge of MS Office</w:t>
        <w:br/>
        <w:t xml:space="preserve"> • Experience in database management in the SQL environment and Access</w:t>
        <w:br/>
        <w:t xml:space="preserve"> • You are characterized by commitment and goal-oriented action, as well as structured working methods, reliability and creativity</w:t>
        <w:br/>
        <w:t xml:space="preserve"> • You act both independently and cooperatively in a team</w:t>
        <w:br/>
        <w:t xml:space="preserve"> • Ideally, first experience with object-oriented programming, primarily VB languages ​​(VB Classic, VBA,VB .Net,), Java, Python or Swift</w:t>
        <w:br/>
        <w:t xml:space="preserve"> •</w:t>
        <w:br/>
        <w:br/>
        <w:t xml:space="preserve"> • Flexible working time models including home office option and flextime</w:t>
        <w:br/>
        <w:t xml:space="preserve"> • Remuneration according to the collective agreement including vacation and Christmas bonuses</w:t>
        <w:br/>
        <w:t xml:space="preserve"> • 30 days annual leave and the opportunity to take a career break</w:t>
        <w:br/>
        <w:t xml:space="preserve"> • Company sport and job bike</w:t>
        <w:br/>
        <w:t xml:space="preserve"> • Versatile training opportunities</w:t>
        <w:br/>
        <w:br/>
        <w:t>With us, your career path becomes a personal walk of fame - we offer you exciting perspectives in the areas of assistance &amp; secretariat, marketing, sales, HR as well as purchasing &amp; logistics. Now click on "apply directly"!</w:t>
        <w:br/>
        <w:br/>
        <w:t>We welcome applications from people who contribute to the diversity of our company.</w:t>
        <w:tab/>
        <w:t>software developer</w:t>
        <w:tab/>
        <w:t>None</w:t>
        <w:tab/>
        <w:t>2023-03-07 16:04:36.241000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