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9690</w:t>
        <w:tab/>
        <w:t>12295</w:t>
        <w:tab/>
        <w:t>Project engineer construction phase planning (m/d/f)</w:t>
        <w:tab/>
        <w:t>We are looking for you as a project engineer as soon as possible</w:t>
        <w:br/>
        <w:t>(f/m/d) with a focus on construction phase planning in the large-scale S-Bahn line S4 project</w:t>
        <w:br/>
        <w:t>for DB Netz AG at the Hamburg location.</w:t>
        <w:br/>
        <w:br/>
        <w:br/>
        <w:t>*Your tasks:*</w:t>
        <w:br/>
        <w:br/>
        <w:br/>
        <w:br/>
        <w:t>· In your role, you take care of the implementation of appointments and</w:t>
        <w:br/>
        <w:t>Construction phase planning to ensure quality, budget and timeliness</w:t>
        <w:br/>
        <w:t>Project realization including project-accompanying update</w:t>
        <w:br/>
        <w:t>· You actively support the preparation of track closures and monitor</w:t>
        <w:br/>
        <w:t>actively the target/actual comparison of track possessions, you identify them if necessary</w:t>
        <w:br/>
        <w:t>early on the extent of additional track possessions if necessary</w:t>
        <w:br/>
        <w:t>You are the main contact person for the construction coordinators,</w:t>
        <w:br/>
        <w:t>Construction planning and Betra applicants: in and coordinate all on</w:t>
        <w:br/>
        <w:t>Process flow involved stakeholders and their specialist trades</w:t>
        <w:br/>
        <w:t>· The examination and comparison of construction phase concepts, planning and</w:t>
        <w:br/>
        <w:t>-sketches as well as commissioning concepts and construction schedules regarding</w:t>
        <w:br/>
        <w:t>the effects on the projects are in your hands</w:t>
        <w:br/>
        <w:t>· You ensure that the necessary preliminary work and registrations for the</w:t>
        <w:br/>
        <w:t>The driving and building processes are carried out on schedule</w:t>
        <w:br/>
        <w:t>· When evaluating and updating contract dates with regard to</w:t>
        <w:br/>
        <w:t>construction-related effects, you get actively involved and make an impact</w:t>
        <w:br/>
        <w:t>also involved in the procurement and coordination of security services</w:t>
        <w:br/>
        <w:t>· You identify all opportunities and opportunities that arise in the projects</w:t>
        <w:br/>
        <w:t>Risks from the point of view of construction phase planning and their implementation, do this</w:t>
        <w:br/>
        <w:t>transparent and work on solutions to seize opportunities as well</w:t>
        <w:br/>
        <w:t>risk minimization</w:t>
        <w:br/>
        <w:br/>
        <w:br/>
        <w:br/>
        <w:t>*Your profile:*</w:t>
        <w:br/>
        <w:br/>
        <w:br/>
        <w:br/>
        <w:t>· Your studies in the field of civil engineering, construction management,</w:t>
        <w:br/>
        <w:t>Traffic engineering or industrial engineering with a focus</w:t>
        <w:br/>
        <w:t>You have successfully completed the build</w:t>
        <w:br/>
        <w:t>· You already have several years of professional experience in project management</w:t>
        <w:br/>
        <w:t>or collect during the planning and implementation of infrastructure projects,</w:t>
        <w:br/>
        <w:t>especially in the field of construction, construction site and logistics planning and</w:t>
        <w:br/>
        <w:t>ideally also in the railway environment</w:t>
        <w:br/>
        <w:t>· You are characterized by your in-depth knowledge of construction management and</w:t>
        <w:br/>
        <w:t>Construction phase planning in combination with good knowledge of the</w:t>
        <w:br/>
        <w:t>railway-specific planning and approval processes and in</w:t>
        <w:br/>
        <w:t>railway operation off</w:t>
        <w:br/>
        <w:t>· You like to take on responsibility and prefer to work independently</w:t>
        <w:br/>
        <w:t>and enjoy working on topics on your own initiative</w:t>
        <w:br/>
        <w:t>· Teamwork is very important to you and you drive towards the common goal</w:t>
        <w:br/>
        <w:t>result-oriented and with a flexible approach</w:t>
        <w:br/>
        <w:t>· You can also assert your standpoints and goals against resistance</w:t>
        <w:br/>
        <w:t>assert yourself, communicate confidently with a wide variety of people</w:t>
        <w:br/>
        <w:t>Interlocutors: inside and score with your secure, binding</w:t>
        <w:br/>
        <w:t>Appear</w:t>
        <w:br/>
        <w:t>· You can quickly integrate within an agile team</w:t>
        <w:br/>
        <w:t>· You are ready for changes within the framework of change management and</w:t>
        <w:br/>
        <w:t>are open to new ways and working methods</w:t>
        <w:tab/>
        <w:t>Engineer - Construction</w:t>
        <w:tab/>
        <w:t>None</w:t>
        <w:tab/>
        <w:t>2023-03-07 16:10:24.581000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